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3E05" w14:textId="77777777" w:rsidR="00BA6223" w:rsidRDefault="00BA622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048D465A" w14:textId="41868351" w:rsidR="00BA6223" w:rsidRDefault="00BA6223">
      <w:pPr>
        <w:widowControl w:val="0"/>
        <w:jc w:val="center"/>
        <w:rPr>
          <w:b/>
        </w:rPr>
      </w:pPr>
    </w:p>
    <w:p w14:paraId="6068825B" w14:textId="245DD0C0" w:rsidR="00D5346C" w:rsidRDefault="00D5346C">
      <w:pPr>
        <w:widowControl w:val="0"/>
        <w:jc w:val="center"/>
        <w:rPr>
          <w:b/>
        </w:rPr>
      </w:pPr>
    </w:p>
    <w:p w14:paraId="3E1E1A9C" w14:textId="23EFA9BE" w:rsidR="00D5346C" w:rsidRDefault="00D5346C">
      <w:pPr>
        <w:widowControl w:val="0"/>
        <w:jc w:val="center"/>
        <w:rPr>
          <w:b/>
        </w:rPr>
      </w:pPr>
    </w:p>
    <w:p w14:paraId="3C4F940C" w14:textId="53EF68C6" w:rsidR="00D5346C" w:rsidRDefault="00D5346C">
      <w:pPr>
        <w:widowControl w:val="0"/>
        <w:jc w:val="center"/>
        <w:rPr>
          <w:b/>
        </w:rPr>
      </w:pPr>
    </w:p>
    <w:p w14:paraId="22935AA9" w14:textId="0A09B9FF" w:rsidR="00D5346C" w:rsidRDefault="00D5346C">
      <w:pPr>
        <w:widowControl w:val="0"/>
        <w:jc w:val="center"/>
        <w:rPr>
          <w:b/>
        </w:rPr>
      </w:pPr>
    </w:p>
    <w:p w14:paraId="323132BF" w14:textId="24748B53" w:rsidR="00D5346C" w:rsidRDefault="00D5346C">
      <w:pPr>
        <w:widowControl w:val="0"/>
        <w:jc w:val="center"/>
        <w:rPr>
          <w:b/>
        </w:rPr>
      </w:pPr>
    </w:p>
    <w:p w14:paraId="2611C300" w14:textId="1272944B" w:rsidR="00D5346C" w:rsidRDefault="00D5346C">
      <w:pPr>
        <w:widowControl w:val="0"/>
        <w:jc w:val="center"/>
        <w:rPr>
          <w:b/>
        </w:rPr>
      </w:pPr>
    </w:p>
    <w:p w14:paraId="50AFCB0D" w14:textId="030D8858" w:rsidR="00D5346C" w:rsidRDefault="00D5346C">
      <w:pPr>
        <w:widowControl w:val="0"/>
        <w:jc w:val="center"/>
        <w:rPr>
          <w:b/>
        </w:rPr>
      </w:pPr>
    </w:p>
    <w:p w14:paraId="39344A8C" w14:textId="261CA7A4" w:rsidR="00D5346C" w:rsidRDefault="00D5346C">
      <w:pPr>
        <w:widowControl w:val="0"/>
        <w:jc w:val="center"/>
        <w:rPr>
          <w:b/>
        </w:rPr>
      </w:pPr>
    </w:p>
    <w:p w14:paraId="345813B3" w14:textId="31F87AB1" w:rsidR="00D5346C" w:rsidRDefault="00D5346C">
      <w:pPr>
        <w:widowControl w:val="0"/>
        <w:jc w:val="center"/>
        <w:rPr>
          <w:b/>
        </w:rPr>
      </w:pPr>
    </w:p>
    <w:p w14:paraId="2487A8C7" w14:textId="036290EB" w:rsidR="00D5346C" w:rsidRDefault="00D5346C">
      <w:pPr>
        <w:widowControl w:val="0"/>
        <w:jc w:val="center"/>
        <w:rPr>
          <w:b/>
        </w:rPr>
      </w:pPr>
    </w:p>
    <w:p w14:paraId="775E4ACE" w14:textId="7768ACF4" w:rsidR="00D5346C" w:rsidRDefault="00D5346C">
      <w:pPr>
        <w:widowControl w:val="0"/>
        <w:jc w:val="center"/>
        <w:rPr>
          <w:b/>
        </w:rPr>
      </w:pPr>
    </w:p>
    <w:p w14:paraId="05C0110B" w14:textId="77777777" w:rsidR="00D5346C" w:rsidRDefault="00D5346C">
      <w:pPr>
        <w:widowControl w:val="0"/>
        <w:jc w:val="center"/>
        <w:rPr>
          <w:b/>
        </w:rPr>
      </w:pPr>
    </w:p>
    <w:p w14:paraId="3AD0945B" w14:textId="77777777" w:rsidR="00BA6223" w:rsidRDefault="00BA6223">
      <w:pPr>
        <w:jc w:val="center"/>
        <w:rPr>
          <w:b/>
        </w:rPr>
      </w:pPr>
    </w:p>
    <w:p w14:paraId="6ED84098" w14:textId="77777777" w:rsidR="00BA6223" w:rsidRDefault="00BA6223">
      <w:pPr>
        <w:jc w:val="center"/>
        <w:rPr>
          <w:b/>
        </w:rPr>
      </w:pPr>
    </w:p>
    <w:p w14:paraId="3609A80C" w14:textId="31074730" w:rsidR="00BA6223" w:rsidRDefault="00195CE5" w:rsidP="001C504C">
      <w:pPr>
        <w:jc w:val="center"/>
        <w:rPr>
          <w:b/>
        </w:rPr>
      </w:pPr>
      <w:r w:rsidRPr="0047741A">
        <w:rPr>
          <w:b/>
        </w:rPr>
        <w:t>Основная</w:t>
      </w:r>
      <w:r>
        <w:rPr>
          <w:b/>
        </w:rPr>
        <w:t xml:space="preserve"> программа профессионального обучения</w:t>
      </w:r>
    </w:p>
    <w:p w14:paraId="3DB0E6AE" w14:textId="77777777" w:rsidR="001C504C" w:rsidRDefault="00195CE5">
      <w:pPr>
        <w:jc w:val="center"/>
        <w:rPr>
          <w:b/>
        </w:rPr>
      </w:pPr>
      <w:r>
        <w:rPr>
          <w:b/>
        </w:rPr>
        <w:t>по профессии «16781 Пожарный»</w:t>
      </w:r>
    </w:p>
    <w:p w14:paraId="2B80AF19" w14:textId="172D0C73" w:rsidR="00BA6223" w:rsidRDefault="001C504C">
      <w:pPr>
        <w:jc w:val="center"/>
        <w:rPr>
          <w:b/>
        </w:rPr>
      </w:pPr>
      <w:r w:rsidRPr="001C504C">
        <w:rPr>
          <w:b/>
        </w:rPr>
        <w:t>переподготовка</w:t>
      </w:r>
      <w:r w:rsidR="00195CE5">
        <w:rPr>
          <w:b/>
        </w:rPr>
        <w:br/>
        <w:t xml:space="preserve">с учетом стандарта Ворлдскиллс по компетенции </w:t>
      </w:r>
      <w:r w:rsidR="00195CE5">
        <w:rPr>
          <w:b/>
        </w:rPr>
        <w:br/>
        <w:t xml:space="preserve">«Пожарная безопасность» </w:t>
      </w:r>
    </w:p>
    <w:p w14:paraId="02CA2AA7" w14:textId="77777777" w:rsidR="00BA6223" w:rsidRDefault="00BA6223">
      <w:pPr>
        <w:jc w:val="center"/>
        <w:rPr>
          <w:b/>
        </w:rPr>
      </w:pPr>
    </w:p>
    <w:p w14:paraId="20D2F09B" w14:textId="77777777" w:rsidR="00BA6223" w:rsidRDefault="00BA6223">
      <w:pPr>
        <w:jc w:val="center"/>
        <w:rPr>
          <w:b/>
        </w:rPr>
      </w:pPr>
    </w:p>
    <w:p w14:paraId="57653D08" w14:textId="77777777" w:rsidR="00BA6223" w:rsidRDefault="00195CE5">
      <w:pPr>
        <w:jc w:val="center"/>
        <w:rPr>
          <w:b/>
        </w:rPr>
      </w:pPr>
      <w:r>
        <w:rPr>
          <w:b/>
        </w:rPr>
        <w:t xml:space="preserve"> </w:t>
      </w:r>
    </w:p>
    <w:p w14:paraId="61E33AC4" w14:textId="77777777" w:rsidR="00BA6223" w:rsidRDefault="00BA6223">
      <w:pPr>
        <w:jc w:val="center"/>
        <w:rPr>
          <w:b/>
        </w:rPr>
      </w:pPr>
    </w:p>
    <w:p w14:paraId="65524964" w14:textId="77777777" w:rsidR="00BA6223" w:rsidRDefault="00BA6223">
      <w:pPr>
        <w:rPr>
          <w:b/>
        </w:rPr>
      </w:pPr>
    </w:p>
    <w:p w14:paraId="20D67984" w14:textId="77777777" w:rsidR="00BA6223" w:rsidRDefault="00BA6223">
      <w:pPr>
        <w:jc w:val="center"/>
        <w:rPr>
          <w:b/>
        </w:rPr>
      </w:pPr>
    </w:p>
    <w:p w14:paraId="5F007DEA" w14:textId="77777777" w:rsidR="00BA6223" w:rsidRDefault="00BA6223">
      <w:pPr>
        <w:jc w:val="center"/>
        <w:rPr>
          <w:b/>
        </w:rPr>
      </w:pPr>
    </w:p>
    <w:p w14:paraId="30EB665B" w14:textId="345A84F9" w:rsidR="00BA6223" w:rsidRDefault="00BA6223">
      <w:pPr>
        <w:jc w:val="center"/>
        <w:rPr>
          <w:b/>
        </w:rPr>
      </w:pPr>
    </w:p>
    <w:p w14:paraId="0FAC2438" w14:textId="59F63110" w:rsidR="00D5346C" w:rsidRDefault="00D5346C">
      <w:pPr>
        <w:jc w:val="center"/>
        <w:rPr>
          <w:b/>
        </w:rPr>
      </w:pPr>
    </w:p>
    <w:p w14:paraId="54C51FE8" w14:textId="2965F31B" w:rsidR="00D5346C" w:rsidRDefault="00D5346C">
      <w:pPr>
        <w:jc w:val="center"/>
        <w:rPr>
          <w:b/>
        </w:rPr>
      </w:pPr>
    </w:p>
    <w:p w14:paraId="472C14E5" w14:textId="012A76FA" w:rsidR="00D5346C" w:rsidRDefault="00D5346C">
      <w:pPr>
        <w:jc w:val="center"/>
        <w:rPr>
          <w:b/>
        </w:rPr>
      </w:pPr>
    </w:p>
    <w:p w14:paraId="552309DE" w14:textId="3C3E7A91" w:rsidR="00D5346C" w:rsidRDefault="00D5346C">
      <w:pPr>
        <w:jc w:val="center"/>
        <w:rPr>
          <w:b/>
        </w:rPr>
      </w:pPr>
    </w:p>
    <w:p w14:paraId="43F0E7B7" w14:textId="0BF6258F" w:rsidR="00D5346C" w:rsidRDefault="00D5346C">
      <w:pPr>
        <w:jc w:val="center"/>
        <w:rPr>
          <w:b/>
        </w:rPr>
      </w:pPr>
    </w:p>
    <w:p w14:paraId="614D125E" w14:textId="77777777" w:rsidR="00D5346C" w:rsidRDefault="00D5346C">
      <w:pPr>
        <w:jc w:val="center"/>
        <w:rPr>
          <w:b/>
        </w:rPr>
      </w:pPr>
    </w:p>
    <w:p w14:paraId="51C27D8F" w14:textId="77777777" w:rsidR="00BA6223" w:rsidRDefault="00BA6223">
      <w:pPr>
        <w:jc w:val="center"/>
        <w:rPr>
          <w:b/>
        </w:rPr>
      </w:pPr>
    </w:p>
    <w:p w14:paraId="2D57C23F" w14:textId="77777777" w:rsidR="00BA6223" w:rsidRDefault="00BA6223">
      <w:pPr>
        <w:jc w:val="center"/>
        <w:rPr>
          <w:b/>
        </w:rPr>
      </w:pPr>
    </w:p>
    <w:p w14:paraId="1AC3C8ED" w14:textId="77777777" w:rsidR="00BA6223" w:rsidRDefault="00BA6223">
      <w:pPr>
        <w:jc w:val="center"/>
        <w:rPr>
          <w:b/>
        </w:rPr>
      </w:pPr>
    </w:p>
    <w:p w14:paraId="15BDDD37" w14:textId="77777777" w:rsidR="00BA6223" w:rsidRDefault="00195CE5">
      <w:pPr>
        <w:jc w:val="center"/>
        <w:sectPr w:rsidR="00BA6223">
          <w:pgSz w:w="11900" w:h="16840"/>
          <w:pgMar w:top="1134" w:right="850" w:bottom="1134" w:left="1701" w:header="708" w:footer="708" w:gutter="0"/>
          <w:pgNumType w:start="1"/>
          <w:cols w:space="720"/>
        </w:sectPr>
      </w:pPr>
      <w:r>
        <w:t>г. _____________, 20____ год</w:t>
      </w:r>
    </w:p>
    <w:p w14:paraId="31F4670F" w14:textId="77777777" w:rsidR="00BA6223" w:rsidRDefault="00195CE5">
      <w:pPr>
        <w:ind w:firstLine="142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СОДЕРЖАНИЕ</w:t>
      </w:r>
    </w:p>
    <w:p w14:paraId="08228A5C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color w:val="000000"/>
          <w:sz w:val="24"/>
          <w:szCs w:val="24"/>
        </w:rPr>
      </w:pPr>
    </w:p>
    <w:tbl>
      <w:tblPr>
        <w:tblStyle w:val="aff3"/>
        <w:tblW w:w="97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605"/>
      </w:tblGrid>
      <w:tr w:rsidR="00BA6223" w14:paraId="02570179" w14:textId="77777777">
        <w:tc>
          <w:tcPr>
            <w:tcW w:w="9180" w:type="dxa"/>
          </w:tcPr>
          <w:p w14:paraId="3022B21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1. Общие положения</w:t>
            </w:r>
          </w:p>
        </w:tc>
        <w:tc>
          <w:tcPr>
            <w:tcW w:w="605" w:type="dxa"/>
          </w:tcPr>
          <w:p w14:paraId="3E168E1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A6223" w14:paraId="26B0F6FD" w14:textId="77777777">
        <w:tc>
          <w:tcPr>
            <w:tcW w:w="9180" w:type="dxa"/>
          </w:tcPr>
          <w:p w14:paraId="5EE03A0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2. Планируемые результаты обучения</w:t>
            </w:r>
          </w:p>
        </w:tc>
        <w:tc>
          <w:tcPr>
            <w:tcW w:w="605" w:type="dxa"/>
          </w:tcPr>
          <w:p w14:paraId="5B1DF0E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A6223" w14:paraId="42721AD7" w14:textId="77777777">
        <w:tc>
          <w:tcPr>
            <w:tcW w:w="9180" w:type="dxa"/>
          </w:tcPr>
          <w:p w14:paraId="6E000C8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3. Документы, регламентирующие содержание и организацию образовательного процесса при реализации Программы</w:t>
            </w:r>
          </w:p>
        </w:tc>
        <w:tc>
          <w:tcPr>
            <w:tcW w:w="605" w:type="dxa"/>
          </w:tcPr>
          <w:p w14:paraId="12EE1906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14:paraId="5342BDA4" w14:textId="40F129E9" w:rsidR="00BA6223" w:rsidRDefault="00D34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A6223" w14:paraId="04B2BFA8" w14:textId="77777777">
        <w:tc>
          <w:tcPr>
            <w:tcW w:w="9180" w:type="dxa"/>
          </w:tcPr>
          <w:p w14:paraId="2E7C70E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4. Организационно-педагогические условия</w:t>
            </w:r>
          </w:p>
        </w:tc>
        <w:tc>
          <w:tcPr>
            <w:tcW w:w="605" w:type="dxa"/>
          </w:tcPr>
          <w:p w14:paraId="77048D6E" w14:textId="5AFBB726" w:rsidR="00BA6223" w:rsidRDefault="00D34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A6223" w14:paraId="10D3DBB4" w14:textId="77777777">
        <w:tc>
          <w:tcPr>
            <w:tcW w:w="9180" w:type="dxa"/>
          </w:tcPr>
          <w:p w14:paraId="586F4BE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5. Формы аттестации</w:t>
            </w:r>
          </w:p>
        </w:tc>
        <w:tc>
          <w:tcPr>
            <w:tcW w:w="605" w:type="dxa"/>
          </w:tcPr>
          <w:p w14:paraId="40BF956A" w14:textId="03DF4FF9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34884">
              <w:rPr>
                <w:color w:val="000000"/>
              </w:rPr>
              <w:t>4</w:t>
            </w:r>
          </w:p>
        </w:tc>
      </w:tr>
      <w:tr w:rsidR="00BA6223" w14:paraId="030A31E2" w14:textId="77777777">
        <w:tc>
          <w:tcPr>
            <w:tcW w:w="9180" w:type="dxa"/>
          </w:tcPr>
          <w:p w14:paraId="2AA033D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6. Составители программы</w:t>
            </w:r>
          </w:p>
        </w:tc>
        <w:tc>
          <w:tcPr>
            <w:tcW w:w="605" w:type="dxa"/>
          </w:tcPr>
          <w:p w14:paraId="5EF1F328" w14:textId="2C33B0CE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944BD">
              <w:rPr>
                <w:color w:val="000000"/>
              </w:rPr>
              <w:t>4</w:t>
            </w:r>
          </w:p>
        </w:tc>
      </w:tr>
      <w:tr w:rsidR="00BA6223" w14:paraId="4BD0898B" w14:textId="77777777">
        <w:tc>
          <w:tcPr>
            <w:tcW w:w="9180" w:type="dxa"/>
          </w:tcPr>
          <w:p w14:paraId="3928513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7. Материально-техническое оснащение рабочих мест преподавателя программы и слушателя программы</w:t>
            </w:r>
          </w:p>
        </w:tc>
        <w:tc>
          <w:tcPr>
            <w:tcW w:w="605" w:type="dxa"/>
          </w:tcPr>
          <w:p w14:paraId="5AC17C75" w14:textId="2242E486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944BD">
              <w:rPr>
                <w:color w:val="000000"/>
              </w:rPr>
              <w:t>5</w:t>
            </w:r>
          </w:p>
        </w:tc>
      </w:tr>
    </w:tbl>
    <w:p w14:paraId="1A3968B3" w14:textId="77777777" w:rsidR="00BA6223" w:rsidRDefault="00195CE5">
      <w:r>
        <w:br w:type="page"/>
      </w:r>
    </w:p>
    <w:p w14:paraId="27724E48" w14:textId="77777777" w:rsidR="00BA6223" w:rsidRDefault="00195C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Общие положения</w:t>
      </w:r>
    </w:p>
    <w:p w14:paraId="6731DCEC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9"/>
        <w:jc w:val="left"/>
        <w:rPr>
          <w:color w:val="000000"/>
        </w:rPr>
      </w:pPr>
    </w:p>
    <w:p w14:paraId="7EF52F7C" w14:textId="12657B26" w:rsidR="00BA6223" w:rsidRDefault="001C504C">
      <w:pPr>
        <w:spacing w:line="240" w:lineRule="auto"/>
        <w:ind w:firstLine="709"/>
        <w:rPr>
          <w:sz w:val="24"/>
          <w:szCs w:val="24"/>
        </w:rPr>
      </w:pPr>
      <w:r w:rsidRPr="001C504C">
        <w:rPr>
          <w:sz w:val="24"/>
          <w:szCs w:val="24"/>
        </w:rPr>
        <w:t xml:space="preserve">Программа переподготовки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деятельности, с учетом спецификации стандарта Ворлдскиллс по компетенции </w:t>
      </w:r>
      <w:r w:rsidR="00195CE5">
        <w:rPr>
          <w:sz w:val="24"/>
          <w:szCs w:val="24"/>
        </w:rPr>
        <w:t>«Пожарная безопасность».</w:t>
      </w:r>
    </w:p>
    <w:p w14:paraId="1F2B9B84" w14:textId="5A320C56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="0047741A" w:rsidRPr="0047741A">
        <w:rPr>
          <w:sz w:val="24"/>
          <w:szCs w:val="24"/>
        </w:rPr>
        <w:t>профессионального обучения</w:t>
      </w:r>
      <w:r w:rsidR="0047741A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разработана в соответствии с требованиями:</w:t>
      </w:r>
    </w:p>
    <w:p w14:paraId="66F9C6FB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 Федерального закона от 29.12.2012 № 273-ФЗ «Об образовании </w:t>
      </w:r>
      <w:r>
        <w:rPr>
          <w:sz w:val="24"/>
          <w:szCs w:val="24"/>
        </w:rPr>
        <w:br/>
        <w:t>в Российской Федерации» (с изменениями);</w:t>
      </w:r>
    </w:p>
    <w:p w14:paraId="17537596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Федерального закона от 03.07.2016 № 238-ФЗ «О независимой оценке квалификации»;</w:t>
      </w:r>
    </w:p>
    <w:p w14:paraId="77D2AC4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Спецификации стандартов Ворлдскиллс по компетенции «Пожарная безопасность»;</w:t>
      </w:r>
    </w:p>
    <w:p w14:paraId="6827B66B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Положения о сетевой форме реализации основных образовательных программ профессионального обучения и дополнительного профессионального образования, утвержденного решением Совета по профессиональным квалификациям в области обеспечения безопасности в чрезвычайных ситуациях 30 сентября 2021 г. (протокол № 21);</w:t>
      </w:r>
    </w:p>
    <w:p w14:paraId="568E21AD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 Приказа Министерства образования и науки Российской Федерации от 02.07.2013 г. </w:t>
      </w:r>
      <w:r>
        <w:rPr>
          <w:sz w:val="24"/>
          <w:szCs w:val="24"/>
        </w:rPr>
        <w:br/>
        <w:t>№ 513 «Об утверждении Перечня профессий рабочих, должностей служащих, по которым осуществляется профессиональное обучение»;</w:t>
      </w:r>
    </w:p>
    <w:p w14:paraId="25AEDEE3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 Приказа Минобрнауки России, Минпросвещения России «Об организации </w:t>
      </w:r>
      <w:r>
        <w:rPr>
          <w:sz w:val="24"/>
          <w:szCs w:val="24"/>
        </w:rPr>
        <w:br/>
        <w:t>и осуществлении образовательной деятельности при сетевой форме реализации образовательных программ» от 05.08.2020 № 882/391;</w:t>
      </w:r>
    </w:p>
    <w:p w14:paraId="40A979AA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Профессионального стандарта «Пожарный», утвержденного приказом Минтруда России от 07.09.2020 № 575н;</w:t>
      </w:r>
    </w:p>
    <w:p w14:paraId="40AD485F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Нормативных правовых актов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14:paraId="727D3DFA" w14:textId="77777777" w:rsidR="00BA6223" w:rsidRDefault="00BA6223" w:rsidP="00351FBF">
      <w:pPr>
        <w:spacing w:line="240" w:lineRule="auto"/>
        <w:rPr>
          <w:sz w:val="24"/>
          <w:szCs w:val="24"/>
        </w:rPr>
      </w:pPr>
    </w:p>
    <w:tbl>
      <w:tblPr>
        <w:tblStyle w:val="aff4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9"/>
        <w:gridCol w:w="7209"/>
      </w:tblGrid>
      <w:tr w:rsidR="00BA6223" w14:paraId="79FA2EB8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9C80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BDEE" w14:textId="30E8C28A" w:rsidR="00BA6223" w:rsidRDefault="0047741A">
            <w:r>
              <w:t>Освоение нового вида профессиональной деятельности</w:t>
            </w:r>
            <w:r w:rsidR="00195CE5">
              <w:t>, формирование новых профессиональных компетенций в рамках профессионального стандарта «Пожарный», подтверждение квалификации 12.00700.02 Пожарный (3-й уровень квалификации), с учетом спецификации стандарта Ворлдскиллс по компетенции «Пожарная безопасность».</w:t>
            </w:r>
          </w:p>
        </w:tc>
      </w:tr>
      <w:tr w:rsidR="00BA6223" w14:paraId="5C9819D3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5231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D354" w14:textId="77777777" w:rsidR="00BA6223" w:rsidRDefault="00195CE5">
            <w:r>
              <w:t>Программа направлена на развитие компетенций, необходимых для проведения основных мероприятий по выполнению работ по тушению пожаров.</w:t>
            </w:r>
          </w:p>
        </w:tc>
      </w:tr>
      <w:tr w:rsidR="00BA6223" w14:paraId="683C1F11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AB76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>Категория обучающихся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B8B7" w14:textId="0B6C6756" w:rsidR="00BA6223" w:rsidRDefault="0007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77EA3">
              <w:rPr>
                <w:color w:val="000000"/>
              </w:rPr>
              <w:t xml:space="preserve">Лица, имеющие профессию рабочего, профессии рабочих или должность служащего, должности служащих. </w:t>
            </w:r>
            <w:r w:rsidR="00195CE5">
              <w:rPr>
                <w:color w:val="000000"/>
              </w:rPr>
              <w:t>Лица мужского пола не моложе 1</w:t>
            </w:r>
            <w:r w:rsidR="009C7F92">
              <w:rPr>
                <w:color w:val="000000"/>
              </w:rPr>
              <w:t>7</w:t>
            </w:r>
            <w:r w:rsidR="00195CE5">
              <w:rPr>
                <w:color w:val="000000"/>
              </w:rPr>
              <w:t xml:space="preserve"> ле</w:t>
            </w:r>
            <w:r w:rsidR="009C7F92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. </w:t>
            </w:r>
            <w:r w:rsidR="00195CE5">
              <w:rPr>
                <w:color w:val="000000"/>
              </w:rPr>
              <w:t>Медицинские ограничения регламентированы Перечнем медицинских противопоказаний Минздрава России.</w:t>
            </w:r>
          </w:p>
        </w:tc>
      </w:tr>
      <w:tr w:rsidR="00BA6223" w14:paraId="4D9B053B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C02A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>Объем программы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082B" w14:textId="34E46CBD" w:rsidR="00BA6223" w:rsidRDefault="005428CC">
            <w:pPr>
              <w:ind w:firstLine="9"/>
            </w:pPr>
            <w:r>
              <w:t>25</w:t>
            </w:r>
            <w:r w:rsidR="009C7F92">
              <w:t>6</w:t>
            </w:r>
            <w:r w:rsidR="00195CE5">
              <w:t xml:space="preserve"> час</w:t>
            </w:r>
            <w:r>
              <w:t>ов</w:t>
            </w:r>
            <w:r w:rsidR="00195CE5">
              <w:t xml:space="preserve"> (режим занятий: 6–8 часов в день). Продолжительность учебного дня устанавливается организацией, осуществляющей образовательную деятельность, самостоятельно.</w:t>
            </w:r>
          </w:p>
        </w:tc>
      </w:tr>
      <w:tr w:rsidR="00BA6223" w14:paraId="19BE1FCD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7755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DBFC" w14:textId="77777777" w:rsidR="00BA6223" w:rsidRDefault="00195CE5">
            <w:r>
              <w:t>Очная.</w:t>
            </w:r>
          </w:p>
        </w:tc>
      </w:tr>
      <w:tr w:rsidR="00BA6223" w14:paraId="7915CF77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B95D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>Форма реализации образовательной программы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FFFA" w14:textId="77777777" w:rsidR="00BA6223" w:rsidRDefault="00195CE5">
            <w:r>
              <w:t xml:space="preserve">Сетевая. Образовательная деятельность по образовательной программе, реализуемой с использованием сетевой формы, осуществляется посредством взаимодействия между организациями </w:t>
            </w:r>
            <w:r>
              <w:br/>
              <w:t>в соответствии с договором о сетевой форме реализации образовательной программы.</w:t>
            </w:r>
          </w:p>
        </w:tc>
      </w:tr>
      <w:tr w:rsidR="00BA6223" w14:paraId="614993D5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0A88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lastRenderedPageBreak/>
              <w:t>Базовая организация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D874" w14:textId="77777777" w:rsidR="00BA6223" w:rsidRDefault="00195CE5">
            <w:r>
              <w:t>Образовательные организации, реализующие программы профессионального обучения.</w:t>
            </w:r>
          </w:p>
        </w:tc>
      </w:tr>
      <w:tr w:rsidR="00BA6223" w14:paraId="66387084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4D56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>Организация-участник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B8DC" w14:textId="77777777" w:rsidR="00BA6223" w:rsidRDefault="00195CE5">
            <w:pPr>
              <w:ind w:right="-42" w:hanging="29"/>
            </w:pPr>
            <w:r>
              <w:t>Юридическое лицо, наделенное полномочиями</w:t>
            </w:r>
            <w:r>
              <w:br/>
              <w:t>по проведению независимой оценки квалификации Советом по профессиональным квалификациям в области обеспечения безопасности в чрезвычайных ситуациях (далее – ЦОК ЧС).</w:t>
            </w:r>
          </w:p>
        </w:tc>
      </w:tr>
      <w:tr w:rsidR="00BA6223" w14:paraId="51E2897F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5252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>Режим занятий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C983" w14:textId="77777777" w:rsidR="00BA6223" w:rsidRDefault="00195CE5">
            <w:r>
              <w:t>Устанавливается организацией, осуществляющей образовательную деятельность, самостоятельно (по согласованию с участником сетевого взаимодействия).</w:t>
            </w:r>
          </w:p>
        </w:tc>
      </w:tr>
    </w:tbl>
    <w:p w14:paraId="7AC19DFB" w14:textId="77777777" w:rsidR="00BA6223" w:rsidRDefault="00BA6223">
      <w:pPr>
        <w:rPr>
          <w:sz w:val="24"/>
          <w:szCs w:val="24"/>
        </w:rPr>
      </w:pPr>
    </w:p>
    <w:p w14:paraId="70D6A602" w14:textId="77777777" w:rsidR="00BA6223" w:rsidRDefault="00195CE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1.1. Характеристика нового вида профессиональной деятельности, новой квалификации.</w:t>
      </w:r>
    </w:p>
    <w:p w14:paraId="75AB966E" w14:textId="77777777" w:rsidR="00BA6223" w:rsidRDefault="00195CE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Область профессиональной деятельности выпускников: организация и проведение работ по предупреждению и тушению пожаров, проведению аварийно-спасательных работ на пожарах, техническому обслуживанию и устранению неисправностей пожарного и аварийно-спасательного инструмента и оборудования. </w:t>
      </w:r>
    </w:p>
    <w:p w14:paraId="52B6F5F7" w14:textId="77777777" w:rsidR="00BA6223" w:rsidRDefault="00195CE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Объектами профессиональной деятельности выпускников являются: </w:t>
      </w:r>
    </w:p>
    <w:p w14:paraId="5006F63F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пожары на различных природных, техногенных объектах и сопутствующие им процессы и явления; </w:t>
      </w:r>
    </w:p>
    <w:p w14:paraId="3621AFD8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население, находящееся в опасных зонах пожара; </w:t>
      </w:r>
    </w:p>
    <w:p w14:paraId="4563CCF5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объекты защиты (продукция), в том числе промышленные и сельскохозяйственные объекты, здания и сооружения различного назначения; </w:t>
      </w:r>
    </w:p>
    <w:p w14:paraId="20BAA487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технологические процессы пожароопасных производств; </w:t>
      </w:r>
    </w:p>
    <w:p w14:paraId="33469A7F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материальные ценности, находящиеся в зонах пожаров; </w:t>
      </w:r>
    </w:p>
    <w:p w14:paraId="36A1D09B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технологические процессы (тактика) тушения пожаров и проведения аварийно-спасательных работ; </w:t>
      </w:r>
    </w:p>
    <w:p w14:paraId="78CC954F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нормативно-правовая документация, используемая при предупреждении и устранении последствий пожаров; </w:t>
      </w:r>
    </w:p>
    <w:p w14:paraId="5B88F115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процесс управления и организация труда на уровне пожарно-спасательного подразделения; </w:t>
      </w:r>
    </w:p>
    <w:p w14:paraId="2F95965C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первичные трудовые коллективы; </w:t>
      </w:r>
    </w:p>
    <w:p w14:paraId="18B61833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технические средства, используемые для предупреждения, тушения пожаров и проведения первоочередных аварийно-спасательных работ; пожарные машины, в том числе приспособленные для целей пожаротушения автомобили; </w:t>
      </w:r>
    </w:p>
    <w:p w14:paraId="1CCB08AA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пожарный инструмент и оборудование, в том числе средства индивидуальной защиты органов дыхания; </w:t>
      </w:r>
    </w:p>
    <w:p w14:paraId="341814B6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огнетушащие вещества; </w:t>
      </w:r>
    </w:p>
    <w:p w14:paraId="1ADF5160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аварийно-спасательное оборудование и техника; </w:t>
      </w:r>
    </w:p>
    <w:p w14:paraId="04419FC1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системы и оборудование противопожарной защиты; </w:t>
      </w:r>
    </w:p>
    <w:p w14:paraId="649A545A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системы и устройства специальной связи и управления; </w:t>
      </w:r>
    </w:p>
    <w:p w14:paraId="0FA2E51A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инструменты и оборудование для оказания первой помощи пострадавшим при пожарах; </w:t>
      </w:r>
    </w:p>
    <w:p w14:paraId="773BD934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иные средства, вспомогательная и специальная техника. </w:t>
      </w:r>
    </w:p>
    <w:p w14:paraId="4E089A06" w14:textId="77777777" w:rsidR="00BA6223" w:rsidRDefault="00195CE5">
      <w:p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в) Вид профессиональной деятельности: </w:t>
      </w:r>
    </w:p>
    <w:p w14:paraId="3B09B504" w14:textId="77777777" w:rsidR="00BA6223" w:rsidRDefault="00195CE5">
      <w:pPr>
        <w:ind w:left="1134" w:hanging="425"/>
        <w:rPr>
          <w:sz w:val="24"/>
          <w:szCs w:val="24"/>
        </w:rPr>
      </w:pPr>
      <w:r>
        <w:rPr>
          <w:sz w:val="24"/>
          <w:szCs w:val="24"/>
        </w:rPr>
        <w:t>– тушение пожаров.</w:t>
      </w:r>
    </w:p>
    <w:p w14:paraId="7E723650" w14:textId="77777777" w:rsidR="00BA6223" w:rsidRDefault="00195CE5">
      <w:pPr>
        <w:ind w:left="1134" w:hanging="425"/>
        <w:rPr>
          <w:sz w:val="24"/>
          <w:szCs w:val="24"/>
        </w:rPr>
      </w:pPr>
      <w:r>
        <w:rPr>
          <w:sz w:val="24"/>
          <w:szCs w:val="24"/>
        </w:rPr>
        <w:t>г) Цель вида профессиональной деятельности:</w:t>
      </w:r>
    </w:p>
    <w:p w14:paraId="7E232E7B" w14:textId="549408C6" w:rsidR="00BA6223" w:rsidRDefault="00195CE5" w:rsidP="00432C8B">
      <w:pPr>
        <w:spacing w:after="160" w:line="25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– спасение людей, имущества, защита окружающей среды и проведение аварийно-спасательных работ при тушении пожаров.</w:t>
      </w:r>
    </w:p>
    <w:p w14:paraId="4E2176FC" w14:textId="77777777" w:rsidR="00432C8B" w:rsidRDefault="00432C8B" w:rsidP="00432C8B">
      <w:pPr>
        <w:spacing w:after="160" w:line="256" w:lineRule="auto"/>
        <w:ind w:firstLine="709"/>
        <w:jc w:val="left"/>
        <w:rPr>
          <w:sz w:val="24"/>
          <w:szCs w:val="24"/>
        </w:rPr>
      </w:pPr>
    </w:p>
    <w:p w14:paraId="26BB2DA8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Планируемые результаты обучения</w:t>
      </w:r>
    </w:p>
    <w:p w14:paraId="75D33B01" w14:textId="77777777" w:rsidR="00BA6223" w:rsidRDefault="00BA6223">
      <w:pPr>
        <w:spacing w:line="240" w:lineRule="auto"/>
        <w:ind w:firstLine="709"/>
        <w:rPr>
          <w:sz w:val="24"/>
          <w:szCs w:val="24"/>
          <w:highlight w:val="yellow"/>
        </w:rPr>
      </w:pPr>
    </w:p>
    <w:p w14:paraId="599FF3E8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Учебный материал Программы разработан в соответствии с положениями профессионального стандарта «Пожарный», утвержденного приказом Минтруда России от 07.09.2020 № 575н.</w:t>
      </w:r>
    </w:p>
    <w:p w14:paraId="685CEEEF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Основная цель вида профессиональной деятельности обучающегося</w:t>
      </w:r>
      <w:r>
        <w:rPr>
          <w:sz w:val="24"/>
          <w:szCs w:val="24"/>
        </w:rPr>
        <w:br/>
        <w:t>по программе в соответствии с профессиональным стандартом «Пожарный» – спасение людей, имущества, защита окружающей среды и проведение аварийно-спасательных работ при тушении пожаров.</w:t>
      </w:r>
    </w:p>
    <w:p w14:paraId="504736FE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Обучающийся, освоивший программу, приобретает профессиональные компетенции, знания и навыки, необходимые для выполнения обязанностей по профессии «Пожарный».</w:t>
      </w:r>
    </w:p>
    <w:p w14:paraId="571584E4" w14:textId="77777777" w:rsidR="00BA6223" w:rsidRDefault="00BA6223">
      <w:pPr>
        <w:spacing w:line="240" w:lineRule="auto"/>
        <w:ind w:firstLine="709"/>
        <w:rPr>
          <w:sz w:val="24"/>
          <w:szCs w:val="24"/>
        </w:rPr>
      </w:pPr>
    </w:p>
    <w:p w14:paraId="6F97F7C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образовательной программы слушатели должны обладать общими компетенциями (ОК), включающими в себя способность: </w:t>
      </w:r>
    </w:p>
    <w:p w14:paraId="34090B59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OK 1. Понимать сущность и социальную значимость будущей профессии, проявлять к ней устойчивый интерес. </w:t>
      </w:r>
    </w:p>
    <w:p w14:paraId="5A051399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14:paraId="0FCDAC40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14:paraId="6055DAA8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14:paraId="58B23CD7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48D4EDD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6. Работать в команде, эффективно общаться с коллегами, руководством, гражданами. </w:t>
      </w:r>
    </w:p>
    <w:p w14:paraId="2BB4C32C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образовательной программы слушатели должны обладать профессиональными компетенциями (ПК): </w:t>
      </w:r>
    </w:p>
    <w:p w14:paraId="50B02AB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 Нести службу в пожарных подразделениях. </w:t>
      </w:r>
    </w:p>
    <w:p w14:paraId="11630C51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 Выполнять действия по сосредоточению сил и средств на пожаре. </w:t>
      </w:r>
    </w:p>
    <w:p w14:paraId="1FDC397F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 Выполнять работы по локализации и ликвидации пожара. </w:t>
      </w:r>
    </w:p>
    <w:p w14:paraId="5E968E35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4. Выполнять работы по спасению, защите и эвакуации людей и имущества. </w:t>
      </w:r>
    </w:p>
    <w:p w14:paraId="50DA759F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5. Выполнять аварийно-спасательные работы. </w:t>
      </w:r>
    </w:p>
    <w:p w14:paraId="67DF43F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6. Применять средства индивидуальной защиты органов дыхания и зрения при ведении действий в непригодной для дыхания среде, в том числе с использованием спасательных устройств. </w:t>
      </w:r>
    </w:p>
    <w:p w14:paraId="7B3ED6C2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7. Вести действия по тушению пожаров в составе звена газодымозащитной службы. </w:t>
      </w:r>
    </w:p>
    <w:p w14:paraId="34C1B8A1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8. Проводить аварийно-спасательные работы в составе звена газодымозащитной службы. </w:t>
      </w:r>
    </w:p>
    <w:p w14:paraId="06D4BE8D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9. Содержать в исправном состоянии пожарную технику, осуществлять её техническое обслуживание, испытание и устранение неисправностей, не требующих специальной подготовки. </w:t>
      </w:r>
    </w:p>
    <w:p w14:paraId="2A9ED455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10. Хранить пожарное оборудование, пожарную и аварийно-спасательную технику. </w:t>
      </w:r>
    </w:p>
    <w:p w14:paraId="2A4481B2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11. Осуществлять контроль систем противопожарного водоснабжения на охраняемых объектах и в районе выезда. </w:t>
      </w:r>
    </w:p>
    <w:p w14:paraId="213041B6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12. Знать порядок и осуществлять приведение в действие систем противопожарной автоматики. </w:t>
      </w:r>
    </w:p>
    <w:p w14:paraId="5355B7DC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ПК 13. Определять основные признаки нарушения жизненно важных функций организма человека. Определять характер повреждений пострадавшего. Определять последовательность и оказывать первую помощь. Определять психологические особенности взаимодействия с пострадавшими. </w:t>
      </w:r>
    </w:p>
    <w:p w14:paraId="1A7B5D79" w14:textId="77777777" w:rsidR="00BA6223" w:rsidRDefault="00195CE5">
      <w:pPr>
        <w:ind w:firstLine="993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слушатель должен</w:t>
      </w:r>
    </w:p>
    <w:p w14:paraId="09BDA9AD" w14:textId="77777777" w:rsidR="00BA6223" w:rsidRDefault="00195CE5">
      <w:pPr>
        <w:ind w:firstLine="9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знать:</w:t>
      </w:r>
    </w:p>
    <w:p w14:paraId="4C230699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требования охраны труда; </w:t>
      </w:r>
    </w:p>
    <w:p w14:paraId="76C0F09F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законодательные, нормативные технические документы, методические материалы, а также действующие приказы, правила, инструкции, положения по вопросам пожарной безопасности;</w:t>
      </w:r>
    </w:p>
    <w:p w14:paraId="62DC0A2E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организационно-структурное построение пожарных подразделений, организацию и порядок их взаимодействия;</w:t>
      </w:r>
    </w:p>
    <w:p w14:paraId="2E7F81D2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и применение специальной техники, пожарно-технического и аварийно-спасательного вооружения и оборудования, транспортных средств и средств связи, электронно-вычислительной техники;</w:t>
      </w:r>
    </w:p>
    <w:p w14:paraId="6CA41979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обязанности пожарного при организации работы по сосредоточению сил и средств на пожаре;</w:t>
      </w:r>
    </w:p>
    <w:p w14:paraId="6E721C08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тактико-технические характеристики и тактические возможности взаимодействующих сил и средств;</w:t>
      </w:r>
    </w:p>
    <w:p w14:paraId="2AAA6075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методики расчета сил и средств, задействованных для тушения пожаров;</w:t>
      </w:r>
    </w:p>
    <w:p w14:paraId="65434497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действий по тушению пожаров и проведению связанных с ними аварийно-спасательных работ;</w:t>
      </w:r>
    </w:p>
    <w:p w14:paraId="60AB37C2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классификацию огнетушащих веществ и принципы их выбора при тушении различных материалов и веществ;</w:t>
      </w:r>
    </w:p>
    <w:p w14:paraId="238704B1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законодательные, нормативные и правовые акты, регламентирующие деятельность газодымозащитной службы при несении гарнизонной и караульной службы;</w:t>
      </w:r>
    </w:p>
    <w:p w14:paraId="0DCBAD68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устройство, размещение и правила работы с пожарно-техническим и спасательным вооружением и оборудованием на пожарных автомобилях;</w:t>
      </w:r>
    </w:p>
    <w:p w14:paraId="59C81D9C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методы проведения работ по вскрытию и разборке конструкций;</w:t>
      </w:r>
    </w:p>
    <w:p w14:paraId="6D24D7AA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способы спасения людей и эвакуации материальных ценностей;</w:t>
      </w:r>
    </w:p>
    <w:p w14:paraId="39728779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законодательство Российской Федерации об аварийно-спасательных службах и статусе спасателя;</w:t>
      </w:r>
    </w:p>
    <w:p w14:paraId="79C40A64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права и обязанности спасателя, участников аварийно-спасательных работ;</w:t>
      </w:r>
    </w:p>
    <w:p w14:paraId="70CF8B92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способы вскрытия и разборки завалов, образовавшихся в результате обрушения зданий и сооружений;</w:t>
      </w:r>
    </w:p>
    <w:p w14:paraId="652A59F2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работы с пожарно-техническим и спасательным оборудованием, вооружением, инструментом, средствами индивидуальной защиты и связи;</w:t>
      </w:r>
    </w:p>
    <w:p w14:paraId="24C98723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способы и методы проведения аварийно-спасательных работ с использованием пожарно-технического и спасательного оборудования, снаряжения и техники;</w:t>
      </w:r>
    </w:p>
    <w:p w14:paraId="6252049B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устройство, принцип действия, правила и безопасные приемы эксплуатации пожарной, аварийно-спасательной техники и оборудования; </w:t>
      </w:r>
    </w:p>
    <w:p w14:paraId="7F87A5AA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организации регламентного обслуживания пожарной, аварийно-спасательной техники и оборудования; классификацию пожарно-спасательных средств, их назначение, характеристики и принцип работы; </w:t>
      </w:r>
    </w:p>
    <w:p w14:paraId="11EB7886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 и принцип работы основных видов пожарно-спасательной техники и оборудования;</w:t>
      </w:r>
    </w:p>
    <w:p w14:paraId="117B79A2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охраны труда, техники безопасности, производственной санитарии и противопожарной защиты;</w:t>
      </w:r>
    </w:p>
    <w:p w14:paraId="48F6043B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нормативные правовые акты и локальные акты организаций по оказанию первой помощи пострадавшим;</w:t>
      </w:r>
    </w:p>
    <w:p w14:paraId="210D371C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оборудование и приспособления, применяемые при оказании первой помощи, поиске и спасении;</w:t>
      </w:r>
    </w:p>
    <w:p w14:paraId="1307E153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психологические особенности общения с пострадавшими.</w:t>
      </w:r>
    </w:p>
    <w:p w14:paraId="305BF0D0" w14:textId="77777777" w:rsidR="00BA6223" w:rsidRDefault="00BA6223">
      <w:pPr>
        <w:ind w:firstLine="993"/>
        <w:rPr>
          <w:sz w:val="24"/>
          <w:szCs w:val="24"/>
        </w:rPr>
      </w:pPr>
    </w:p>
    <w:p w14:paraId="5232363A" w14:textId="77777777" w:rsidR="00BA6223" w:rsidRDefault="00195CE5">
      <w:pPr>
        <w:ind w:firstLine="9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уметь:</w:t>
      </w:r>
    </w:p>
    <w:p w14:paraId="6B5720AA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средства индивидуальной защиты и снаряжение пожарного;</w:t>
      </w:r>
    </w:p>
    <w:p w14:paraId="088D128C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правильно применять первичные средства пожаротушения при тушении пожаров;</w:t>
      </w:r>
    </w:p>
    <w:p w14:paraId="270D30D8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точное место и площадь горения, что именно горит, пути распространения огня и дыма;</w:t>
      </w:r>
    </w:p>
    <w:p w14:paraId="401799D9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наличие, состояние и возможность использования средств противопожарной защиты объекта, местонахождение, состояние, возможные способы использования ближайших водоисточников;</w:t>
      </w:r>
    </w:p>
    <w:p w14:paraId="6475E954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обнаруживать неисправности при обслуживании и эксплуатации специальной техники (оборудования);</w:t>
      </w:r>
    </w:p>
    <w:p w14:paraId="1A853101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правила охраны труда при эксплуатации, техническом обслуживании, ремонте и хранении пожарного вооружения, аварийно-спасательной техники;</w:t>
      </w:r>
    </w:p>
    <w:p w14:paraId="02B5C603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визуальный осмотр места проведения аварийно-спасательных работ;</w:t>
      </w:r>
    </w:p>
    <w:p w14:paraId="127A21FB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аварийно-спасательные работы;</w:t>
      </w:r>
    </w:p>
    <w:p w14:paraId="72765933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требования безопасности пребывания на месте проведения аварийно-спасательных работ;</w:t>
      </w:r>
    </w:p>
    <w:p w14:paraId="4148E127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способы спасения;</w:t>
      </w:r>
    </w:p>
    <w:p w14:paraId="23F2771A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зоны безопасности при проведении аварийно-спасательных работ;</w:t>
      </w:r>
    </w:p>
    <w:p w14:paraId="27CFE36F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психическое состояние пострадавших и применять приемы психологической поддержки при острых стрессовых реакциях;</w:t>
      </w:r>
    </w:p>
    <w:p w14:paraId="6D54DBA2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в практической работе обязанности пожарного на различных этапах действий подразделений по тушению пожаров и проведению аварийно-спасательных работ, связанных с тушением пожаров;</w:t>
      </w:r>
    </w:p>
    <w:p w14:paraId="6B7ACC89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работать со средствами пожаротушения;</w:t>
      </w:r>
    </w:p>
    <w:p w14:paraId="6105992E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грамотно действовать при изменении обстановки и в критических ситуациях;</w:t>
      </w:r>
    </w:p>
    <w:p w14:paraId="2ED26BD4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требования правил по охране труда при ведении действий подразделений по тушению пожаров и проведению аварийно-спасательных работ, связанных с тушением пожаров;</w:t>
      </w:r>
    </w:p>
    <w:p w14:paraId="597F6FFE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нормативы по пожарно-строевой и тактико-специальной подготовке;</w:t>
      </w:r>
    </w:p>
    <w:p w14:paraId="08F84429" w14:textId="01DC4CAA" w:rsidR="00BA6223" w:rsidRDefault="00432C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</w:t>
      </w:r>
      <w:r w:rsidR="00195CE5">
        <w:rPr>
          <w:color w:val="000000"/>
          <w:sz w:val="24"/>
          <w:szCs w:val="24"/>
        </w:rPr>
        <w:t>оборудование и приспособления, применяемые при оказании первой помощи, поиске и спасении.</w:t>
      </w:r>
    </w:p>
    <w:p w14:paraId="7270808D" w14:textId="77777777" w:rsidR="00432C8B" w:rsidRDefault="00432C8B" w:rsidP="0047741A">
      <w:pPr>
        <w:ind w:firstLine="720"/>
        <w:rPr>
          <w:sz w:val="24"/>
          <w:szCs w:val="24"/>
        </w:rPr>
      </w:pPr>
      <w:bookmarkStart w:id="1" w:name="_heading=h.gjdgxs" w:colFirst="0" w:colLast="0"/>
      <w:bookmarkEnd w:id="1"/>
    </w:p>
    <w:p w14:paraId="63B1883A" w14:textId="6100A339" w:rsidR="00BA6223" w:rsidRDefault="00195CE5" w:rsidP="00432C8B">
      <w:pPr>
        <w:ind w:firstLine="720"/>
      </w:pPr>
      <w:r>
        <w:rPr>
          <w:sz w:val="24"/>
          <w:szCs w:val="24"/>
        </w:rPr>
        <w:t xml:space="preserve">В соответствии со статьей 74 Федерального закона от 29.12.2012 </w:t>
      </w:r>
      <w:r>
        <w:rPr>
          <w:sz w:val="24"/>
          <w:szCs w:val="24"/>
        </w:rPr>
        <w:br/>
        <w:t>№ 273-ФЗ «Об образовании в Российской Федерации» профессиональное обучение завершается итоговой аттестацией в форме квалификационного экзамена.</w:t>
      </w:r>
    </w:p>
    <w:p w14:paraId="2CC3F310" w14:textId="77777777" w:rsidR="00BA6223" w:rsidRDefault="00195CE5">
      <w:pPr>
        <w:spacing w:after="160" w:line="259" w:lineRule="auto"/>
        <w:jc w:val="left"/>
      </w:pPr>
      <w:r>
        <w:br w:type="page"/>
      </w:r>
    </w:p>
    <w:p w14:paraId="7450660E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3. Документы, регламентирующие содержание и организацию образовательного процесса при реализации Программы</w:t>
      </w:r>
    </w:p>
    <w:p w14:paraId="4B681E99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left"/>
        <w:rPr>
          <w:b/>
          <w:sz w:val="24"/>
          <w:szCs w:val="24"/>
        </w:rPr>
      </w:pPr>
    </w:p>
    <w:p w14:paraId="746AA2A1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left"/>
        <w:rPr>
          <w:b/>
          <w:sz w:val="24"/>
          <w:szCs w:val="24"/>
        </w:rPr>
      </w:pPr>
    </w:p>
    <w:p w14:paraId="39EDEC88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 Учебный план </w:t>
      </w:r>
    </w:p>
    <w:p w14:paraId="33FCBCF0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25AE8925" w14:textId="77777777" w:rsidR="005371AF" w:rsidRDefault="005371AF" w:rsidP="009C7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left"/>
        <w:rPr>
          <w:b/>
          <w:sz w:val="24"/>
          <w:szCs w:val="24"/>
        </w:rPr>
      </w:pPr>
    </w:p>
    <w:tbl>
      <w:tblPr>
        <w:tblStyle w:val="aff5"/>
        <w:tblW w:w="9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998"/>
        <w:gridCol w:w="1266"/>
      </w:tblGrid>
      <w:tr w:rsidR="00800DDE" w14:paraId="74A30AC2" w14:textId="77777777" w:rsidTr="0009149A">
        <w:tc>
          <w:tcPr>
            <w:tcW w:w="522" w:type="dxa"/>
            <w:vMerge w:val="restart"/>
            <w:vAlign w:val="center"/>
          </w:tcPr>
          <w:p w14:paraId="3225E838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444" w:type="dxa"/>
            <w:vMerge w:val="restart"/>
            <w:vAlign w:val="center"/>
          </w:tcPr>
          <w:p w14:paraId="734A6AC2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модулей</w:t>
            </w:r>
          </w:p>
        </w:tc>
        <w:tc>
          <w:tcPr>
            <w:tcW w:w="991" w:type="dxa"/>
            <w:vMerge w:val="restart"/>
            <w:vAlign w:val="center"/>
          </w:tcPr>
          <w:p w14:paraId="08EE7A15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14:paraId="3FCE36CB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час.</w:t>
            </w:r>
          </w:p>
        </w:tc>
        <w:tc>
          <w:tcPr>
            <w:tcW w:w="3126" w:type="dxa"/>
            <w:gridSpan w:val="3"/>
            <w:vAlign w:val="center"/>
          </w:tcPr>
          <w:p w14:paraId="6518E84E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66" w:type="dxa"/>
            <w:vMerge w:val="restart"/>
          </w:tcPr>
          <w:p w14:paraId="0794DB05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</w:tr>
      <w:tr w:rsidR="00800DDE" w14:paraId="6FA7ACE6" w14:textId="77777777" w:rsidTr="0009149A">
        <w:tc>
          <w:tcPr>
            <w:tcW w:w="522" w:type="dxa"/>
            <w:vMerge/>
            <w:vAlign w:val="center"/>
          </w:tcPr>
          <w:p w14:paraId="2DE09A4E" w14:textId="77777777" w:rsidR="00800DDE" w:rsidRDefault="00800DDE" w:rsidP="0009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444" w:type="dxa"/>
            <w:vMerge/>
            <w:vAlign w:val="center"/>
          </w:tcPr>
          <w:p w14:paraId="1C8C767C" w14:textId="77777777" w:rsidR="00800DDE" w:rsidRDefault="00800DDE" w:rsidP="0009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3AA25D9" w14:textId="77777777" w:rsidR="00800DDE" w:rsidRDefault="00800DDE" w:rsidP="0009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17AD584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137" w:type="dxa"/>
            <w:vAlign w:val="center"/>
          </w:tcPr>
          <w:p w14:paraId="205E0112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практич. и лаборатор.  занятия</w:t>
            </w:r>
          </w:p>
        </w:tc>
        <w:tc>
          <w:tcPr>
            <w:tcW w:w="998" w:type="dxa"/>
          </w:tcPr>
          <w:p w14:paraId="515BDA64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промеж. и итог.контроль</w:t>
            </w:r>
          </w:p>
        </w:tc>
        <w:tc>
          <w:tcPr>
            <w:tcW w:w="1266" w:type="dxa"/>
            <w:vMerge/>
          </w:tcPr>
          <w:p w14:paraId="4BD619C6" w14:textId="77777777" w:rsidR="00800DDE" w:rsidRDefault="00800DDE" w:rsidP="0009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800DDE" w14:paraId="425A6D57" w14:textId="77777777" w:rsidTr="0009149A">
        <w:tc>
          <w:tcPr>
            <w:tcW w:w="522" w:type="dxa"/>
          </w:tcPr>
          <w:p w14:paraId="0EA0E9F2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44" w:type="dxa"/>
            <w:vAlign w:val="center"/>
          </w:tcPr>
          <w:p w14:paraId="4E3B9C17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5FDFFA84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14:paraId="2E9A83D4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7" w:type="dxa"/>
            <w:vAlign w:val="center"/>
          </w:tcPr>
          <w:p w14:paraId="78C028BD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14:paraId="7EE7DADC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14:paraId="1FC42209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432C8B" w14:paraId="28EC88C2" w14:textId="77777777" w:rsidTr="0009149A">
        <w:trPr>
          <w:trHeight w:val="645"/>
        </w:trPr>
        <w:tc>
          <w:tcPr>
            <w:tcW w:w="522" w:type="dxa"/>
          </w:tcPr>
          <w:p w14:paraId="222173AE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44" w:type="dxa"/>
            <w:vAlign w:val="center"/>
          </w:tcPr>
          <w:p w14:paraId="785FA237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Раздел 1. Теоретическое обучение</w:t>
            </w:r>
          </w:p>
        </w:tc>
        <w:tc>
          <w:tcPr>
            <w:tcW w:w="991" w:type="dxa"/>
          </w:tcPr>
          <w:p w14:paraId="07DF072E" w14:textId="06F2430C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14:paraId="1223121B" w14:textId="64968ECA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14:paraId="667A5798" w14:textId="7661BAFA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14:paraId="7E7F4E7D" w14:textId="55BBA3B9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74F2FD4E" w14:textId="758F85C6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</w:tr>
      <w:tr w:rsidR="00432C8B" w14:paraId="5D245E6C" w14:textId="77777777" w:rsidTr="0009149A">
        <w:tc>
          <w:tcPr>
            <w:tcW w:w="522" w:type="dxa"/>
            <w:vAlign w:val="center"/>
          </w:tcPr>
          <w:p w14:paraId="154731DA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1.1</w:t>
            </w:r>
          </w:p>
        </w:tc>
        <w:tc>
          <w:tcPr>
            <w:tcW w:w="3444" w:type="dxa"/>
          </w:tcPr>
          <w:p w14:paraId="67503496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Модуль 1. Стандарты Ворлдскиллс и спецификация стандартов Ворлдскиллс по компетенции «Пожарная безопасность». Разделы спецификации</w:t>
            </w:r>
          </w:p>
        </w:tc>
        <w:tc>
          <w:tcPr>
            <w:tcW w:w="991" w:type="dxa"/>
          </w:tcPr>
          <w:p w14:paraId="0AFE47C5" w14:textId="4E0626FF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14:paraId="58140BE9" w14:textId="37EAE01F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1419BE17" w14:textId="789C93C7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14:paraId="3A9E4708" w14:textId="4BBB4131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6517CD1B" w14:textId="27A13A46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Зачет</w:t>
            </w:r>
          </w:p>
        </w:tc>
      </w:tr>
      <w:tr w:rsidR="00432C8B" w14:paraId="58AEF330" w14:textId="77777777" w:rsidTr="0009149A">
        <w:tc>
          <w:tcPr>
            <w:tcW w:w="522" w:type="dxa"/>
            <w:vAlign w:val="center"/>
          </w:tcPr>
          <w:p w14:paraId="5747385D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1.2</w:t>
            </w:r>
          </w:p>
        </w:tc>
        <w:tc>
          <w:tcPr>
            <w:tcW w:w="3444" w:type="dxa"/>
          </w:tcPr>
          <w:p w14:paraId="624A2D89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Модуль 2. Актуальные требования рынка труда, современные технологии в профессиональной сфере, независимая оценка квалификации</w:t>
            </w:r>
          </w:p>
        </w:tc>
        <w:tc>
          <w:tcPr>
            <w:tcW w:w="991" w:type="dxa"/>
          </w:tcPr>
          <w:p w14:paraId="52C1D43C" w14:textId="52914882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14:paraId="70F7D81D" w14:textId="11F337D9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6F2AB3F6" w14:textId="646F4C74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14:paraId="5446E611" w14:textId="2C578AE4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3EF50433" w14:textId="5C9009E1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432C8B" w14:paraId="6F82CB35" w14:textId="77777777" w:rsidTr="0009149A">
        <w:tc>
          <w:tcPr>
            <w:tcW w:w="522" w:type="dxa"/>
            <w:vAlign w:val="center"/>
          </w:tcPr>
          <w:p w14:paraId="4AB47066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1.3</w:t>
            </w:r>
          </w:p>
        </w:tc>
        <w:tc>
          <w:tcPr>
            <w:tcW w:w="3444" w:type="dxa"/>
          </w:tcPr>
          <w:p w14:paraId="0748CB7B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Модуль 3. Требования охраны труда и техники безопасности</w:t>
            </w:r>
          </w:p>
        </w:tc>
        <w:tc>
          <w:tcPr>
            <w:tcW w:w="991" w:type="dxa"/>
          </w:tcPr>
          <w:p w14:paraId="0EB2D9AB" w14:textId="216C2520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14:paraId="7E55407F" w14:textId="3E0EF29C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14:paraId="27983E00" w14:textId="2A736E6F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14:paraId="168F5534" w14:textId="705F7116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13C45F25" w14:textId="5BB02464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Зачет</w:t>
            </w:r>
          </w:p>
        </w:tc>
      </w:tr>
      <w:tr w:rsidR="00432C8B" w14:paraId="05C0D09C" w14:textId="77777777" w:rsidTr="0009149A">
        <w:tc>
          <w:tcPr>
            <w:tcW w:w="522" w:type="dxa"/>
            <w:vAlign w:val="center"/>
          </w:tcPr>
          <w:p w14:paraId="07BA9603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44" w:type="dxa"/>
          </w:tcPr>
          <w:p w14:paraId="1C1997FB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Раздел 2. Профессиональный курс</w:t>
            </w:r>
          </w:p>
        </w:tc>
        <w:tc>
          <w:tcPr>
            <w:tcW w:w="991" w:type="dxa"/>
          </w:tcPr>
          <w:p w14:paraId="1CE83614" w14:textId="7E15B446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236</w:t>
            </w:r>
          </w:p>
        </w:tc>
        <w:tc>
          <w:tcPr>
            <w:tcW w:w="991" w:type="dxa"/>
          </w:tcPr>
          <w:p w14:paraId="136F5218" w14:textId="41BF234A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60</w:t>
            </w:r>
          </w:p>
        </w:tc>
        <w:tc>
          <w:tcPr>
            <w:tcW w:w="1137" w:type="dxa"/>
          </w:tcPr>
          <w:p w14:paraId="30AD185E" w14:textId="587B605A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14:paraId="7B8CAA15" w14:textId="0F2BA9CB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14:paraId="5E65E2F6" w14:textId="1CCAEBDB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</w:tr>
      <w:tr w:rsidR="00432C8B" w14:paraId="7CE5B44D" w14:textId="77777777" w:rsidTr="0009149A">
        <w:tc>
          <w:tcPr>
            <w:tcW w:w="522" w:type="dxa"/>
            <w:vAlign w:val="center"/>
          </w:tcPr>
          <w:p w14:paraId="510FB0F6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2.1</w:t>
            </w:r>
          </w:p>
        </w:tc>
        <w:tc>
          <w:tcPr>
            <w:tcW w:w="3444" w:type="dxa"/>
          </w:tcPr>
          <w:p w14:paraId="6204A15C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991" w:type="dxa"/>
          </w:tcPr>
          <w:p w14:paraId="66AF3803" w14:textId="7D774FCF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14:paraId="6B04B303" w14:textId="08825FA7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2E5477D2" w14:textId="625B152B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14:paraId="79858555" w14:textId="768B5FE2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12590A1D" w14:textId="4761F927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Зачет</w:t>
            </w:r>
          </w:p>
        </w:tc>
      </w:tr>
      <w:tr w:rsidR="00432C8B" w14:paraId="16028383" w14:textId="77777777" w:rsidTr="0009149A">
        <w:tc>
          <w:tcPr>
            <w:tcW w:w="522" w:type="dxa"/>
            <w:vAlign w:val="center"/>
          </w:tcPr>
          <w:p w14:paraId="1342EFE7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2.2</w:t>
            </w:r>
          </w:p>
        </w:tc>
        <w:tc>
          <w:tcPr>
            <w:tcW w:w="3444" w:type="dxa"/>
          </w:tcPr>
          <w:p w14:paraId="09FA2333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Модуль 4. Пожарная техника</w:t>
            </w:r>
          </w:p>
        </w:tc>
        <w:tc>
          <w:tcPr>
            <w:tcW w:w="991" w:type="dxa"/>
          </w:tcPr>
          <w:p w14:paraId="5C250A6E" w14:textId="5EB1ED26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62</w:t>
            </w:r>
          </w:p>
        </w:tc>
        <w:tc>
          <w:tcPr>
            <w:tcW w:w="991" w:type="dxa"/>
          </w:tcPr>
          <w:p w14:paraId="140E12ED" w14:textId="3AC878C2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40</w:t>
            </w:r>
          </w:p>
        </w:tc>
        <w:tc>
          <w:tcPr>
            <w:tcW w:w="1137" w:type="dxa"/>
          </w:tcPr>
          <w:p w14:paraId="7AF8D653" w14:textId="640ED570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20</w:t>
            </w:r>
          </w:p>
        </w:tc>
        <w:tc>
          <w:tcPr>
            <w:tcW w:w="998" w:type="dxa"/>
          </w:tcPr>
          <w:p w14:paraId="37433240" w14:textId="4CA2B801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27EBA415" w14:textId="7090A9C5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Зачет</w:t>
            </w:r>
          </w:p>
        </w:tc>
      </w:tr>
      <w:tr w:rsidR="00432C8B" w14:paraId="79838FF4" w14:textId="77777777" w:rsidTr="0009149A">
        <w:tc>
          <w:tcPr>
            <w:tcW w:w="522" w:type="dxa"/>
            <w:vAlign w:val="center"/>
          </w:tcPr>
          <w:p w14:paraId="797BEFCF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2.3</w:t>
            </w:r>
          </w:p>
        </w:tc>
        <w:tc>
          <w:tcPr>
            <w:tcW w:w="3444" w:type="dxa"/>
          </w:tcPr>
          <w:p w14:paraId="22ABD362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Модуль 5. Пожарно-строевая подготовка</w:t>
            </w:r>
          </w:p>
        </w:tc>
        <w:tc>
          <w:tcPr>
            <w:tcW w:w="991" w:type="dxa"/>
          </w:tcPr>
          <w:p w14:paraId="34D921C1" w14:textId="0C6FB371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72</w:t>
            </w:r>
          </w:p>
        </w:tc>
        <w:tc>
          <w:tcPr>
            <w:tcW w:w="991" w:type="dxa"/>
          </w:tcPr>
          <w:p w14:paraId="08F0CA13" w14:textId="220DBA41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1884F007" w14:textId="6C8955DA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70</w:t>
            </w:r>
          </w:p>
        </w:tc>
        <w:tc>
          <w:tcPr>
            <w:tcW w:w="998" w:type="dxa"/>
          </w:tcPr>
          <w:p w14:paraId="3EF90E11" w14:textId="46E3CB3C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739D6DA0" w14:textId="7B8C7350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Зачет</w:t>
            </w:r>
          </w:p>
        </w:tc>
      </w:tr>
      <w:tr w:rsidR="00432C8B" w14:paraId="0B2D015B" w14:textId="77777777" w:rsidTr="0009149A">
        <w:trPr>
          <w:trHeight w:val="105"/>
        </w:trPr>
        <w:tc>
          <w:tcPr>
            <w:tcW w:w="522" w:type="dxa"/>
            <w:vAlign w:val="center"/>
          </w:tcPr>
          <w:p w14:paraId="47367528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2.4</w:t>
            </w:r>
          </w:p>
        </w:tc>
        <w:tc>
          <w:tcPr>
            <w:tcW w:w="3444" w:type="dxa"/>
          </w:tcPr>
          <w:p w14:paraId="0F396091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Модуль 6. Первая помощь</w:t>
            </w:r>
          </w:p>
        </w:tc>
        <w:tc>
          <w:tcPr>
            <w:tcW w:w="991" w:type="dxa"/>
          </w:tcPr>
          <w:p w14:paraId="273A56C5" w14:textId="281FB3DD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58</w:t>
            </w:r>
          </w:p>
        </w:tc>
        <w:tc>
          <w:tcPr>
            <w:tcW w:w="991" w:type="dxa"/>
          </w:tcPr>
          <w:p w14:paraId="041F90F9" w14:textId="42BEDEE0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14:paraId="4A0945EC" w14:textId="5179A974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36</w:t>
            </w:r>
          </w:p>
        </w:tc>
        <w:tc>
          <w:tcPr>
            <w:tcW w:w="998" w:type="dxa"/>
          </w:tcPr>
          <w:p w14:paraId="60CC41AE" w14:textId="56CF8599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17008CFA" w14:textId="63EB692F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Зачет</w:t>
            </w:r>
          </w:p>
        </w:tc>
      </w:tr>
      <w:tr w:rsidR="00432C8B" w14:paraId="0F249BB8" w14:textId="77777777" w:rsidTr="0009149A">
        <w:trPr>
          <w:trHeight w:val="105"/>
        </w:trPr>
        <w:tc>
          <w:tcPr>
            <w:tcW w:w="522" w:type="dxa"/>
            <w:vAlign w:val="center"/>
          </w:tcPr>
          <w:p w14:paraId="5899ABD1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2.5</w:t>
            </w:r>
          </w:p>
        </w:tc>
        <w:tc>
          <w:tcPr>
            <w:tcW w:w="3444" w:type="dxa"/>
          </w:tcPr>
          <w:p w14:paraId="1A614DC4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Модуль 7. Пожарно-тактическая подготовка</w:t>
            </w:r>
          </w:p>
        </w:tc>
        <w:tc>
          <w:tcPr>
            <w:tcW w:w="991" w:type="dxa"/>
          </w:tcPr>
          <w:p w14:paraId="21F10DB4" w14:textId="7EA19066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</w:tcPr>
          <w:p w14:paraId="37A78064" w14:textId="495DA1BE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2FF5598A" w14:textId="76696FAF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8" w:type="dxa"/>
          </w:tcPr>
          <w:p w14:paraId="7278DB78" w14:textId="6B81A147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218890B8" w14:textId="2CB47598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432C8B" w14:paraId="56210E89" w14:textId="77777777" w:rsidTr="0009149A">
        <w:tc>
          <w:tcPr>
            <w:tcW w:w="522" w:type="dxa"/>
            <w:vAlign w:val="center"/>
          </w:tcPr>
          <w:p w14:paraId="0A769027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2.6</w:t>
            </w:r>
          </w:p>
        </w:tc>
        <w:tc>
          <w:tcPr>
            <w:tcW w:w="3444" w:type="dxa"/>
          </w:tcPr>
          <w:p w14:paraId="0184E563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 xml:space="preserve">Модуль 8. Физическая подготовка </w:t>
            </w:r>
          </w:p>
        </w:tc>
        <w:tc>
          <w:tcPr>
            <w:tcW w:w="991" w:type="dxa"/>
          </w:tcPr>
          <w:p w14:paraId="6260C9CD" w14:textId="5F0E9598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22</w:t>
            </w:r>
          </w:p>
        </w:tc>
        <w:tc>
          <w:tcPr>
            <w:tcW w:w="991" w:type="dxa"/>
          </w:tcPr>
          <w:p w14:paraId="362A9837" w14:textId="56513D78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1B1E33A6" w14:textId="4C255578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20</w:t>
            </w:r>
          </w:p>
        </w:tc>
        <w:tc>
          <w:tcPr>
            <w:tcW w:w="998" w:type="dxa"/>
          </w:tcPr>
          <w:p w14:paraId="70B02D96" w14:textId="4E4FE2DD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31D1BBDE" w14:textId="64912B7D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Зачет</w:t>
            </w:r>
          </w:p>
        </w:tc>
      </w:tr>
      <w:tr w:rsidR="00432C8B" w14:paraId="38B5F91C" w14:textId="77777777" w:rsidTr="0009149A">
        <w:tc>
          <w:tcPr>
            <w:tcW w:w="522" w:type="dxa"/>
            <w:vAlign w:val="center"/>
          </w:tcPr>
          <w:p w14:paraId="4D378445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44" w:type="dxa"/>
          </w:tcPr>
          <w:p w14:paraId="65DA377C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Квалификационный экзамен:</w:t>
            </w:r>
          </w:p>
          <w:p w14:paraId="7F8F89E0" w14:textId="77777777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- проверка теоретических знаний;</w:t>
            </w:r>
          </w:p>
          <w:p w14:paraId="49194B7C" w14:textId="330420C1" w:rsidR="00432C8B" w:rsidRPr="00FC5105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- практическая квалификационная работа, независимая оценка квалификации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5105">
              <w:rPr>
                <w:b/>
                <w:sz w:val="20"/>
                <w:szCs w:val="20"/>
              </w:rPr>
              <w:t>(НОК)</w:t>
            </w:r>
          </w:p>
        </w:tc>
        <w:tc>
          <w:tcPr>
            <w:tcW w:w="991" w:type="dxa"/>
          </w:tcPr>
          <w:p w14:paraId="6A71BA79" w14:textId="6288F1D1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14:paraId="280B9969" w14:textId="54316D83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600928BC" w14:textId="375EC480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14:paraId="5A6C9B19" w14:textId="6025E883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14:paraId="5DA3DD30" w14:textId="77777777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72695CE4" w14:textId="77777777" w:rsidR="00432C8B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6EC28D5C" w14:textId="4F1D8A97" w:rsidR="00432C8B" w:rsidRPr="002570F4" w:rsidRDefault="00432C8B" w:rsidP="0043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НОК</w:t>
            </w:r>
          </w:p>
        </w:tc>
      </w:tr>
      <w:tr w:rsidR="00800DDE" w14:paraId="5EE7124A" w14:textId="77777777" w:rsidTr="0009149A">
        <w:tc>
          <w:tcPr>
            <w:tcW w:w="3966" w:type="dxa"/>
            <w:gridSpan w:val="2"/>
          </w:tcPr>
          <w:p w14:paraId="38227639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</w:tcPr>
          <w:p w14:paraId="1D1E3463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256</w:t>
            </w:r>
          </w:p>
        </w:tc>
        <w:tc>
          <w:tcPr>
            <w:tcW w:w="991" w:type="dxa"/>
          </w:tcPr>
          <w:p w14:paraId="2ACC7EFA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65</w:t>
            </w:r>
          </w:p>
        </w:tc>
        <w:tc>
          <w:tcPr>
            <w:tcW w:w="1137" w:type="dxa"/>
          </w:tcPr>
          <w:p w14:paraId="022FFB77" w14:textId="7B417D2D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16</w:t>
            </w:r>
            <w:r w:rsidR="00432C8B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14:paraId="05CEB204" w14:textId="21E3402E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  <w:r w:rsidR="00432C8B">
              <w:rPr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14:paraId="658FF641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</w:tr>
    </w:tbl>
    <w:p w14:paraId="4FF38BDE" w14:textId="5CBF4B01" w:rsidR="00800DDE" w:rsidRDefault="00800DDE" w:rsidP="009C7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left"/>
        <w:rPr>
          <w:b/>
          <w:sz w:val="24"/>
          <w:szCs w:val="24"/>
        </w:rPr>
      </w:pPr>
    </w:p>
    <w:p w14:paraId="31AD4D84" w14:textId="77777777" w:rsidR="00800DDE" w:rsidRDefault="00800DD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E907CA" w14:textId="447F342E" w:rsidR="00BA6223" w:rsidRDefault="00195CE5" w:rsidP="009C7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 xml:space="preserve">Учебно-тематический план </w:t>
      </w:r>
    </w:p>
    <w:p w14:paraId="6AEDDA0B" w14:textId="018F9AA1" w:rsidR="005371AF" w:rsidRDefault="0053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sz w:val="24"/>
          <w:szCs w:val="24"/>
        </w:rPr>
      </w:pPr>
    </w:p>
    <w:tbl>
      <w:tblPr>
        <w:tblW w:w="10437" w:type="dxa"/>
        <w:tblLook w:val="04A0" w:firstRow="1" w:lastRow="0" w:firstColumn="1" w:lastColumn="0" w:noHBand="0" w:noVBand="1"/>
      </w:tblPr>
      <w:tblGrid>
        <w:gridCol w:w="1129"/>
        <w:gridCol w:w="3219"/>
        <w:gridCol w:w="928"/>
        <w:gridCol w:w="1088"/>
        <w:gridCol w:w="1137"/>
        <w:gridCol w:w="1426"/>
        <w:gridCol w:w="1274"/>
        <w:gridCol w:w="236"/>
      </w:tblGrid>
      <w:tr w:rsidR="00800DDE" w:rsidRPr="002570F4" w14:paraId="37EFD181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FF22B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536F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70F4">
              <w:rPr>
                <w:color w:val="000000"/>
                <w:sz w:val="20"/>
                <w:szCs w:val="20"/>
              </w:rPr>
              <w:t>Наименование модулей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DCE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70F4">
              <w:rPr>
                <w:color w:val="000000"/>
                <w:sz w:val="20"/>
                <w:szCs w:val="20"/>
              </w:rPr>
              <w:t>Всего, час.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18CA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70F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3C816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70F4">
              <w:rPr>
                <w:color w:val="000000"/>
                <w:sz w:val="20"/>
                <w:szCs w:val="20"/>
              </w:rPr>
              <w:t>Форма контроля</w:t>
            </w:r>
          </w:p>
        </w:tc>
      </w:tr>
      <w:tr w:rsidR="00800DDE" w:rsidRPr="002570F4" w14:paraId="755BEB79" w14:textId="77777777" w:rsidTr="0009149A">
        <w:trPr>
          <w:gridAfter w:val="1"/>
          <w:wAfter w:w="236" w:type="dxa"/>
          <w:trHeight w:val="1418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FB8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AEC2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02B3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45AD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70F4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BD9D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70F4">
              <w:rPr>
                <w:color w:val="000000"/>
                <w:sz w:val="20"/>
                <w:szCs w:val="20"/>
              </w:rPr>
              <w:t>практич. и лаборатор.  занятия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F99E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70F4">
              <w:rPr>
                <w:color w:val="000000"/>
                <w:sz w:val="20"/>
                <w:szCs w:val="20"/>
              </w:rPr>
              <w:t>промеж. и итог.контроль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0E41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0DDE" w:rsidRPr="002570F4" w14:paraId="0A7A4589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570F9" w14:textId="77777777" w:rsidR="00800DDE" w:rsidRPr="002570F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70F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BEF93" w14:textId="77777777" w:rsidR="00800DDE" w:rsidRPr="002570F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70F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2C28E" w14:textId="77777777" w:rsidR="00800DDE" w:rsidRPr="002570F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70F4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877F" w14:textId="77777777" w:rsidR="00800DDE" w:rsidRPr="002570F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70F4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0D8AC" w14:textId="77777777" w:rsidR="00800DDE" w:rsidRPr="002570F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70F4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5078B" w14:textId="77777777" w:rsidR="00800DDE" w:rsidRPr="002570F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70F4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16CA" w14:textId="77777777" w:rsidR="00800DDE" w:rsidRPr="002570F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70F4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800DDE" w:rsidRPr="002570F4" w14:paraId="1B9AD981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A5FE1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CFCAC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Раздел 1. Теоретическое обучение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64CB2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905F4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651CF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D48D0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F52DD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00DDE" w:rsidRPr="002570F4" w14:paraId="6C81EB78" w14:textId="77777777" w:rsidTr="0009149A">
        <w:trPr>
          <w:gridAfter w:val="1"/>
          <w:wAfter w:w="236" w:type="dxa"/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6EEF3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9A5E3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Модуль 1. Стандарты Ворлдскиллс и спецификация стандартов Ворлдскиллс по компетенции «Пожарная безопасность». Разделы спецификации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DC57D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E25F3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2B770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42D8F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4BA0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00DDE" w:rsidRPr="002570F4" w14:paraId="51EA2291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52A1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1.1.1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5C406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Актуальное техническое описание компетенции. Спецификация стандарта Ворлдскиллс по компетенции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E1CB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00F6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C302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0D99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7FB8E" w14:textId="77777777" w:rsidR="00800DDE" w:rsidRPr="000D612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-</w:t>
            </w:r>
          </w:p>
        </w:tc>
      </w:tr>
      <w:tr w:rsidR="00800DDE" w:rsidRPr="002570F4" w14:paraId="4F83F136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D066B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1.1.2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C065F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D39A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8F4D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6832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32B5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37CB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800DDE" w:rsidRPr="002570F4" w14:paraId="4BEE6002" w14:textId="77777777" w:rsidTr="0009149A">
        <w:trPr>
          <w:gridAfter w:val="1"/>
          <w:wAfter w:w="236" w:type="dxa"/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98D12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5A6F5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Модуль 2. Актуальные требования рынка труда, современные технологии в профессиональной сфере, независимая оценка квалификации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2E06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8336C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9AC2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EEA13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6CFC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00DDE" w:rsidRPr="002570F4" w14:paraId="534994B4" w14:textId="77777777" w:rsidTr="0009149A">
        <w:trPr>
          <w:gridAfter w:val="1"/>
          <w:wAfter w:w="236" w:type="dxa"/>
          <w:trHeight w:val="79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60E96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1.2.1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A57FA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 Современные технологии в профессиональной сфере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DD03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A736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9F59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F33B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C99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-</w:t>
            </w:r>
          </w:p>
        </w:tc>
      </w:tr>
      <w:tr w:rsidR="00800DDE" w:rsidRPr="002570F4" w14:paraId="4648563D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AA338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1.2.2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46F6B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Независимая оценка квалификации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307B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B683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91DE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D1BA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AECB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-</w:t>
            </w:r>
          </w:p>
        </w:tc>
      </w:tr>
      <w:tr w:rsidR="00800DDE" w:rsidRPr="002570F4" w14:paraId="363BA76F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449D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1.2.3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22EC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A3A4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B6EE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B0A2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08F4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4361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800DDE" w:rsidRPr="002570F4" w14:paraId="33AAB9C4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2511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i/>
                <w:sz w:val="20"/>
                <w:szCs w:val="20"/>
              </w:rPr>
              <w:t>1.3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1CB8E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Модуль 3. Требования охраны труда и техники безопасности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AB9EA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B09BD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19FA7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6BD95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3D6F8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7D998BC4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56D98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1.3.1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A2E71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Основы безопасного труда и эффективная организация рабочего места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4972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8189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4867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757C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E366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-</w:t>
            </w:r>
          </w:p>
        </w:tc>
      </w:tr>
      <w:tr w:rsidR="00800DDE" w:rsidRPr="002570F4" w14:paraId="7633EE23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3DE8F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1.3.2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CDCD44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8A82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8DDE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6B89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5785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66D8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800DDE" w:rsidRPr="002570F4" w14:paraId="7BEC7B11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3B3B8" w14:textId="77777777" w:rsidR="00800DDE" w:rsidRPr="00432C8B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432C8B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526F30" w14:textId="77777777" w:rsidR="00800DDE" w:rsidRPr="00432C8B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432C8B">
              <w:rPr>
                <w:b/>
                <w:sz w:val="20"/>
                <w:szCs w:val="20"/>
              </w:rPr>
              <w:t>Раздел 2. Профессиональный курс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05A02" w14:textId="77777777" w:rsidR="00800DDE" w:rsidRPr="00432C8B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2C8B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9C2D6" w14:textId="77777777" w:rsidR="00800DDE" w:rsidRPr="00432C8B" w:rsidRDefault="00800DDE" w:rsidP="0009149A">
            <w:pPr>
              <w:spacing w:line="240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432C8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469DA" w14:textId="77777777" w:rsidR="00800DDE" w:rsidRPr="00432C8B" w:rsidRDefault="00800DDE" w:rsidP="0009149A">
            <w:pPr>
              <w:spacing w:line="240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432C8B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DAF6E" w14:textId="77777777" w:rsidR="00800DDE" w:rsidRPr="00432C8B" w:rsidRDefault="00800DDE" w:rsidP="0009149A">
            <w:pPr>
              <w:spacing w:line="240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432C8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FE3A1" w14:textId="77777777" w:rsidR="00800DDE" w:rsidRPr="00432C8B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2C8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5431D357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A2460" w14:textId="77777777" w:rsidR="00800DDE" w:rsidRPr="00432C8B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432C8B">
              <w:rPr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2519C" w14:textId="77777777" w:rsidR="00800DDE" w:rsidRPr="00432C8B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432C8B">
              <w:rPr>
                <w:b/>
                <w:sz w:val="20"/>
                <w:szCs w:val="20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1CC99" w14:textId="77777777" w:rsidR="00800DDE" w:rsidRPr="00432C8B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2C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2FE40" w14:textId="77777777" w:rsidR="00800DDE" w:rsidRPr="00432C8B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2C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089AE" w14:textId="77777777" w:rsidR="00800DDE" w:rsidRPr="00432C8B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2C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ECD67" w14:textId="77777777" w:rsidR="00800DDE" w:rsidRPr="00432C8B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2C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AAD94" w14:textId="77777777" w:rsidR="00800DDE" w:rsidRPr="00432C8B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2C8B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7993EBB0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5A2E0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2.1.1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C61EEE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D42B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621EE" w14:textId="77777777" w:rsidR="00800DDE" w:rsidRPr="000D612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0760F" w14:textId="77777777" w:rsidR="00800DDE" w:rsidRPr="000D612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E0C0C" w14:textId="77777777" w:rsidR="00800DDE" w:rsidRPr="000D612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0DFB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800DDE" w:rsidRPr="002570F4" w14:paraId="4DC9553F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5A836" w14:textId="77777777" w:rsidR="00800DDE" w:rsidRPr="002570F4" w:rsidRDefault="00800DDE" w:rsidP="0009149A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30166" w14:textId="77777777" w:rsidR="00800DDE" w:rsidRPr="002570F4" w:rsidRDefault="00800DDE" w:rsidP="0009149A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Модуль 4. Пожарная техника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98177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8A326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7B875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C1735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2F04C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791D1AF0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83039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BEC87B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 xml:space="preserve">Специальная защитная одежда пожарного.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E055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0326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A51B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CB6AA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8568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0EA68FAB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F6079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lastRenderedPageBreak/>
              <w:t>2.2.2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4E264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Спасательные средства. Ручные пожарные лестницы.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DE77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6024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2E25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12CE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5180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2A12DC81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25A88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2.2.3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7CADA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Пожарный инструмент и оборудование.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DF6E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67A8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748C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F31C4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4E64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42E7268C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208DF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2.2.4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3B1BD7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Мобильные средства пожаротушения. Пожарные и аварийно-спасательные автомобили.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7F63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DD0D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24DD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0A9E9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33F1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3E9224F0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EAB9E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2.2.5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CA8F50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Общие сведения о насосах.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8AB6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4893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144B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72297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6AE1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5E0733AD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FF105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2.2.6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DFA86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Пожарные рукава и рукавное оборудование.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0B8E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14D2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AB57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FF185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12EA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08FCF438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6557A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2.2.7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1A1D28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Пожарные стволы. Приборы и аппараты пенного тушения.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D80B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ED53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5E9A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0B91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9FEB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5C1464E1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1BDFD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2.2.8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529535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Противопожарное водоснабжение и арматура.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30DA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FEC8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1D2A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C3CA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055B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545A49B4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EF610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2.2.9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293FC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Первичные средства и стационарные установки пожаротушения.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4120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4441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55DB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8AE6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8D5A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5D29C253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A61E6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2.2.10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1A706C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 xml:space="preserve">Организация связи пожарной охраны.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7BE1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476E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29A7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CAE8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169E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DDE" w:rsidRPr="002570F4" w14:paraId="3151B510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0D574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2.2.11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97ACF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955D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E7EF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947C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3A82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107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800DDE" w:rsidRPr="002570F4" w14:paraId="5711CFCC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C03E0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D72C7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Модуль 5. Пожарно-строевая подготовка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9244C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22F94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834E8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27097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60F32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59A38EE5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DAEC2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2.3.1.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0626A9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Назначение и задачи пожарно-строевой подготовки. Меры безопасности при проведении занятий.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6079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E492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85AF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5B56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C1E4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77C2ECFB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CAFE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2.3.2.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17062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Упражнения со спасательной веревкой.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107B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0CB9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F6C3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69C2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2250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18146EC7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A53EB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2.3.3.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2263B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Упражнения с пожарными рукавами, ручными стволами и рукавной арматурой.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1605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9478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96AF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A7C8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7E9E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666B33DF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A7C71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2.3.4.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4E513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Установка пожарного автомобиля на водоисточник.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4E49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1604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72FD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3908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CEFD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1DC62686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1E793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2.3.5.</w:t>
            </w: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DCC03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Упражнения с аварийно-спасательным оборудованием, вывозимым на пожарном автомобиле.</w:t>
            </w:r>
          </w:p>
          <w:p w14:paraId="21589896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271F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  <w:p w14:paraId="303A981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8E31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D19E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  <w:p w14:paraId="4DB6F13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04CA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8962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263FC9C1" w14:textId="77777777" w:rsidTr="0009149A">
        <w:trPr>
          <w:trHeight w:val="288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0A4EA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394B9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D76B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1225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EB90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DD49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2109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E88B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0DDE" w:rsidRPr="002570F4" w14:paraId="7D5D9CD8" w14:textId="77777777" w:rsidTr="0009149A">
        <w:trPr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BBFD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2.3.6.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6C5774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Формирование практических навыков спасательной группы (пожарного расчета) в ходе проведения АСР при ликвидации последствий ДТП.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3D2C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A341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D7D3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9BAE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385B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797E4D04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05924DFA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6F731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2.3.7.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55DBD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Упражнения с ручными пожарными лестницами.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03E3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FC62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0CD6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409E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DEDD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458B2189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77DBD54E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6350E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2.3.8.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E2DA2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Упражнения со спасательными устройствами и средствами.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967A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98C2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2163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A633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C1F4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16989D6B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388BB480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2FD75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2.3.9.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124F89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Упражнения на автолестнице.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396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0D70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4BF7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309D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E028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71A3EB6D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4A2C08AB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6EB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2.3.10.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DD1324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Развертывание насосно-рукавных систем.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414B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A57C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6AE8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2828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751B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76558714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4CC07732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57272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2.3.11.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44F96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Преодоление огневой полосы психологической подготовки.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E14F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7420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C57B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DCD2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49B3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6AA4BBAB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04976720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99E78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2.3.12.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312B40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Преодоление 400-метровой полосы с препятствиями.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4FEE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4D1A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B70F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9C59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F0AF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6814E4B8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579A9202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BE8E7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2.3.13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02BB30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3EF0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61AD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16E0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6989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025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36" w:type="dxa"/>
            <w:vAlign w:val="center"/>
            <w:hideMark/>
          </w:tcPr>
          <w:p w14:paraId="6FBD98C4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551039F5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04BD6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2570F4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A4D46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2570F4">
              <w:rPr>
                <w:b/>
                <w:sz w:val="20"/>
                <w:szCs w:val="20"/>
              </w:rPr>
              <w:t>Модуль 6. Первая помощь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34BE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4803D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88663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88931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3CEC6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2220880E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2A3F0138" w14:textId="77777777" w:rsidTr="0009149A">
        <w:trPr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40A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2.4.1.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99EA11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Медицинские последствия пожаров, аварий, катастроф и стихийных бедствий. Правовые основы оказания первой помощи.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5510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1BAD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92F9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3356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58FA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29C5F46F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4BBF18D7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E9257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lastRenderedPageBreak/>
              <w:t>2.4.2.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0FB03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Основы анатомии и физиологии человека.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A48A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3039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DA38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74C8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0CD9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399CB456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53DC2BE0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8D987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2.4.3.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2DFFB0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 xml:space="preserve">Первая помощь при различных видах травм.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6CF4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B273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D5BC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79EF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2FB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7D237213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4E224B26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1CA6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2.4.4.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3D1D6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Первая помощь при ранах, кровотечениях.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5EE2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E788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3BB6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818E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05D9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68242813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3767BF91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9E060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2.4.5.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11881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Первая помощь при отсутствии сознания.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F6DB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0F3A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F1B6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B86A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88F2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38A89BA4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5FD3D2C7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CE11D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2.4.6.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4DB4B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Основы сердечно-легочной реанимации.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DAA3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7848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4F22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9E52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A060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42B61F19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232A3C49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A0E2F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2.4.7.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EFE83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Синдром -длительного сдавливания.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6AE7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02B5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BFBF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E8F5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D0D0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63EA00B6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6E303725" w14:textId="77777777" w:rsidTr="0009149A">
        <w:trPr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71C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2.4.8.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55835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Первая помощь при воздействии низких и высоких температур, отравлениях, нарушении проходимости верхних дыхательных путей.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5AC7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6287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A87B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2DE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C0BB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48EAAE5E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657BAF00" w14:textId="77777777" w:rsidTr="0009149A">
        <w:trPr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06EF7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2.4.9.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DE28E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Порядок и последовательность выполнения работ при деблокировании и извлечении пострадавшего из автомобиля. Оказание первой помощи.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93FD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32EA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1160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608B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8507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78837064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3026C90D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8ACF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2.4.10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B120B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 xml:space="preserve">Формирование практических навыков оказания первой помощи при извлечении пострадавшего из завалов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030F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2A4F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00EC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3706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B511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3B93CCDB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579F67DF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BB9E2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2.4.11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6FBDB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8B17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DD35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17CA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820E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24E8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36" w:type="dxa"/>
            <w:vAlign w:val="center"/>
            <w:hideMark/>
          </w:tcPr>
          <w:p w14:paraId="36EA5A85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3FBDD635" w14:textId="77777777" w:rsidTr="0009149A">
        <w:trPr>
          <w:trHeight w:val="34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C1C3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F610F6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Модуль 7. Пожарно-тактическая подготовка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56CE9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FDB52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DA6DD" w14:textId="01593411" w:rsidR="00800DDE" w:rsidRPr="000D6124" w:rsidRDefault="00432C8B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75077" w14:textId="6AFE7DC0" w:rsidR="00800DDE" w:rsidRPr="000D6124" w:rsidRDefault="00432C8B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6B973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2FC550E9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570C1428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F87BE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2.5.1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771B7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Пожарная тактика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276B0" w14:textId="49D939E3" w:rsidR="00800DDE" w:rsidRPr="000D6124" w:rsidRDefault="00432C8B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0056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CBEA7" w14:textId="20585ABE" w:rsidR="00800DDE" w:rsidRPr="000D6124" w:rsidRDefault="00432C8B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ACBE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D68D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432AABC2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32C8B" w:rsidRPr="002570F4" w14:paraId="30FEC7C0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7B010" w14:textId="08003287" w:rsidR="00432C8B" w:rsidRPr="002570F4" w:rsidRDefault="00432C8B" w:rsidP="0009149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A0026" w14:textId="30DB1172" w:rsidR="00432C8B" w:rsidRPr="002570F4" w:rsidRDefault="00432C8B" w:rsidP="0009149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47D55" w14:textId="5F391FB3" w:rsidR="00432C8B" w:rsidRPr="000D6124" w:rsidRDefault="00432C8B" w:rsidP="000914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90350" w14:textId="332CE8B1" w:rsidR="00432C8B" w:rsidRPr="000D6124" w:rsidRDefault="00432C8B" w:rsidP="0009149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1014E" w14:textId="5CE7A06C" w:rsidR="00432C8B" w:rsidRPr="00432C8B" w:rsidRDefault="00432C8B" w:rsidP="000914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32C8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C0718" w14:textId="52160E3C" w:rsidR="00432C8B" w:rsidRPr="00432C8B" w:rsidRDefault="00432C8B" w:rsidP="000914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32C8B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90400" w14:textId="4AA022F8" w:rsidR="00432C8B" w:rsidRPr="00432C8B" w:rsidRDefault="00432C8B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32C8B">
              <w:rPr>
                <w:i/>
                <w:iCs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36" w:type="dxa"/>
            <w:vAlign w:val="center"/>
          </w:tcPr>
          <w:p w14:paraId="6ABB5D7F" w14:textId="77777777" w:rsidR="00432C8B" w:rsidRPr="002570F4" w:rsidRDefault="00432C8B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3DCFA4AB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E304E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3FD7C8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 xml:space="preserve">Модуль 8. Физическая подготовка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5FD60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65778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6595A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ECBD4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E60B3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3570A751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07BFE749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1095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2.6.1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20383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Физическая подготовка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D9B3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7A88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8207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1AF9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B4A6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0A62B4D4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79DD8A10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88CD2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2.6.2.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F4210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6174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728B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1402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806F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F2A6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36" w:type="dxa"/>
            <w:vAlign w:val="center"/>
            <w:hideMark/>
          </w:tcPr>
          <w:p w14:paraId="2A5AD657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127956A4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8C70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2570F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466BA4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2570F4">
              <w:rPr>
                <w:b/>
                <w:sz w:val="20"/>
                <w:szCs w:val="20"/>
              </w:rPr>
              <w:t>Итоговая аттестация. Квалификационный экзамен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C734E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05393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2F8E1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2BEB5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AFFF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Тест,</w:t>
            </w:r>
          </w:p>
          <w:p w14:paraId="537A9B3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ДЭ,</w:t>
            </w:r>
          </w:p>
          <w:p w14:paraId="21A284AC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НОК</w:t>
            </w:r>
          </w:p>
        </w:tc>
        <w:tc>
          <w:tcPr>
            <w:tcW w:w="236" w:type="dxa"/>
            <w:vAlign w:val="center"/>
            <w:hideMark/>
          </w:tcPr>
          <w:p w14:paraId="72C88A94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53E7C295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D8341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3.1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A13EDD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Проверка теоретических знаний: тестирование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56D7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6400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2604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4253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462E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36" w:type="dxa"/>
            <w:vAlign w:val="center"/>
            <w:hideMark/>
          </w:tcPr>
          <w:p w14:paraId="35533367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37052D9A" w14:textId="77777777" w:rsidTr="0009149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0AD3F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3.2</w:t>
            </w: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34D9C" w14:textId="17D8C452" w:rsidR="00800DDE" w:rsidRPr="002570F4" w:rsidRDefault="00C430D0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00DDE" w:rsidRPr="002570F4">
              <w:rPr>
                <w:sz w:val="20"/>
                <w:szCs w:val="20"/>
              </w:rPr>
              <w:t>езависимая оценка квалификации</w:t>
            </w:r>
          </w:p>
          <w:p w14:paraId="38E54019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8E48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10</w:t>
            </w:r>
          </w:p>
          <w:p w14:paraId="14C4335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3373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A67A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6C19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10</w:t>
            </w:r>
          </w:p>
          <w:p w14:paraId="60BC99F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87FD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НОК</w:t>
            </w:r>
          </w:p>
        </w:tc>
        <w:tc>
          <w:tcPr>
            <w:tcW w:w="236" w:type="dxa"/>
            <w:vAlign w:val="center"/>
            <w:hideMark/>
          </w:tcPr>
          <w:p w14:paraId="18BD7383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65AB0838" w14:textId="77777777" w:rsidTr="0009149A">
        <w:trPr>
          <w:trHeight w:val="288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32B95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BEDA3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F85F61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6FEBE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BA94DA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D3A0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8C9CE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6DC2CFCE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B35B3" w:rsidRPr="002570F4" w14:paraId="09FCD177" w14:textId="77777777" w:rsidTr="00584BB6">
        <w:trPr>
          <w:trHeight w:val="288"/>
        </w:trPr>
        <w:tc>
          <w:tcPr>
            <w:tcW w:w="4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E90D" w14:textId="77777777" w:rsidR="00BB35B3" w:rsidRPr="002570F4" w:rsidRDefault="00BB35B3" w:rsidP="00BB35B3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5B63" w14:textId="77777777" w:rsidR="00BB35B3" w:rsidRPr="002570F4" w:rsidRDefault="00BB35B3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9944" w14:textId="77777777" w:rsidR="00BB35B3" w:rsidRPr="002570F4" w:rsidRDefault="00BB35B3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974D" w14:textId="18886127" w:rsidR="00BB35B3" w:rsidRPr="002570F4" w:rsidRDefault="00BB35B3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16</w:t>
            </w:r>
            <w:r w:rsidR="00432C8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3764" w14:textId="057F993C" w:rsidR="00BB35B3" w:rsidRPr="002570F4" w:rsidRDefault="00BB35B3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2</w:t>
            </w:r>
            <w:r w:rsidR="00432C8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5F00A" w14:textId="77777777" w:rsidR="00BB35B3" w:rsidRPr="002570F4" w:rsidRDefault="00BB35B3" w:rsidP="0009149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4A967B16" w14:textId="77777777" w:rsidR="00BB35B3" w:rsidRPr="002570F4" w:rsidRDefault="00BB35B3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7D2BB926" w14:textId="116ADC85" w:rsidR="009C7F92" w:rsidRDefault="009C7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sz w:val="24"/>
          <w:szCs w:val="24"/>
        </w:rPr>
      </w:pPr>
    </w:p>
    <w:p w14:paraId="4B9AA71E" w14:textId="070A0AB6" w:rsidR="009C7F92" w:rsidRDefault="009C7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sz w:val="24"/>
          <w:szCs w:val="24"/>
        </w:rPr>
      </w:pPr>
    </w:p>
    <w:p w14:paraId="27498F4E" w14:textId="77777777" w:rsidR="009C7F92" w:rsidRDefault="009C7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sz w:val="24"/>
          <w:szCs w:val="24"/>
        </w:rPr>
      </w:pPr>
    </w:p>
    <w:p w14:paraId="4C75BF9F" w14:textId="582C2D7E" w:rsidR="00FC5105" w:rsidRDefault="00FC510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D791756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3.3.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Учебная программа</w:t>
      </w:r>
    </w:p>
    <w:p w14:paraId="19811A08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08D06BF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Теоретическое обучение</w:t>
      </w:r>
    </w:p>
    <w:p w14:paraId="3EC9B78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1. Стандарты Ворлдскиллс и спецификация стандартов Ворлдскиллс по компетенции «Пожарная безопасность». Разделы спецификации </w:t>
      </w:r>
    </w:p>
    <w:p w14:paraId="5B92414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1.1.1</w:t>
      </w:r>
      <w:r>
        <w:rPr>
          <w:sz w:val="24"/>
          <w:szCs w:val="24"/>
        </w:rPr>
        <w:tab/>
        <w:t xml:space="preserve">Актуальное техническое описание компетенции. Спецификация стандарта Ворлдскиллс по компетенции </w:t>
      </w:r>
    </w:p>
    <w:p w14:paraId="14DF4A7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Лекция. Стандарт компетенции «Пожарная безопасность» (конкурсное задание, техническое описание, инфраструктурный лист, оборудование рабочих мест, критерии оценивания).      </w:t>
      </w:r>
    </w:p>
    <w:p w14:paraId="55377803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</w:p>
    <w:p w14:paraId="4C03F65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Модуль 2. Актуальные требования рынка труда, независимая оценка квалификации</w:t>
      </w:r>
    </w:p>
    <w:p w14:paraId="4F0D322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1.2.1.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 Современные технологии в профессиональной сфере</w:t>
      </w:r>
    </w:p>
    <w:p w14:paraId="4848F86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Лекция. Актуальная ситуация на региональном рынке труда. Особенности регионального рынка труда. Меры содействия при поиске работы. Современные технологии в профессиональной сфере.</w:t>
      </w:r>
    </w:p>
    <w:p w14:paraId="326D534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1.2.2. Независимая оценка квалификации</w:t>
      </w:r>
    </w:p>
    <w:p w14:paraId="2721249D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Лекция. </w:t>
      </w:r>
    </w:p>
    <w:p w14:paraId="3D864FA3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</w:p>
    <w:p w14:paraId="64A9E75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Модуль 3. Требования охраны труда и техники безопасности</w:t>
      </w:r>
    </w:p>
    <w:p w14:paraId="651C1D1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1.3.1. Основы безопасного труда и эффективная организация рабочего места</w:t>
      </w:r>
    </w:p>
    <w:p w14:paraId="0294CF3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 Формирование культуры безопасного труда у обучающихся в соответствии со спецификацией стандартов Ворлдскиллс по компетенции «Пожарная безопасность».</w:t>
      </w:r>
    </w:p>
    <w:p w14:paraId="21DDBB2F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</w:p>
    <w:p w14:paraId="5262C3E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Профессиональный курс</w:t>
      </w:r>
    </w:p>
    <w:p w14:paraId="32017C5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на определение стартового уровня владения компетенцией</w:t>
      </w:r>
    </w:p>
    <w:p w14:paraId="7E0CA54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Тема 2.1.1.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Практическое занятие на определение стартового уровня владения компетенцией</w:t>
      </w:r>
    </w:p>
    <w:p w14:paraId="462E203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План проведения занятия:</w:t>
      </w:r>
    </w:p>
    <w:p w14:paraId="72969C1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Преодоление полосы с препятствиями с тушением ГЖ и ЛВЖ</w:t>
      </w:r>
    </w:p>
    <w:p w14:paraId="71C9DF35" w14:textId="39247216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Боевое развертывание от пожарного автомобиля (АЦ)</w:t>
      </w:r>
    </w:p>
    <w:p w14:paraId="6884F7A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501E98C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Модуль 4. Пожарная техника</w:t>
      </w:r>
    </w:p>
    <w:p w14:paraId="40D766C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2.2.1. Специальная защитная одежда пожарного. </w:t>
      </w:r>
    </w:p>
    <w:p w14:paraId="228EB66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Лекция. Виды, назначение и характеристики специальной защитной одежды и снаряжения пожарного. Требования технического регламента о требованиях пожарной безопасности (№ 123-ФЗ) и правил охраны труда к специальной защитной одежде и снаряжению пожарного. </w:t>
      </w:r>
    </w:p>
    <w:p w14:paraId="57F7C27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56ED1D0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2.2.2. Спасательные средства. Ручные пожарные лестницы </w:t>
      </w:r>
    </w:p>
    <w:p w14:paraId="617FC42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Лекция. Пожарные спасательные средства и устройства. Требования технического регламента о требованиях пожарной безопасности и правил охраны труда к спасательным средствам и ручным пожарным лестницам. Веревка пожарная. Назначение, виды характеристики, порядок и сроки испытаний. Требования правил по охране труда при работе с веревками.</w:t>
      </w:r>
    </w:p>
    <w:p w14:paraId="7D93E20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технического регламента о требованиях пожарной безопасности и правил охраны труда к ручным пожарным лестницам. Назначение, виды, устройство и технические характеристики ручных пожарных лестниц. Область и правила применения лестниц. Возможные неисправности в процессе работы с лестницами и способы их устранения. </w:t>
      </w:r>
    </w:p>
    <w:p w14:paraId="2D522D2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449B4DD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Порядок и сроки испытания ручных пожарных лестниц. </w:t>
      </w:r>
    </w:p>
    <w:p w14:paraId="15062A0B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887A1E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2.2.3. Пожарный инструмент и оборудование </w:t>
      </w:r>
    </w:p>
    <w:p w14:paraId="765B778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Лекция. Классификация пожарного инструмента. Размещение инструмента и оборудования на пожарных автомобилях. </w:t>
      </w:r>
    </w:p>
    <w:p w14:paraId="2E04867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Ручной немеханизированный инструмент: ломы, багры, крюки, топоры, пилы, лопаты, ножницы для резки металлических решеток, комплект для резки электропроводов (ножницы, резиновый коврик, боты, резиновые перчатки, переносное заземление), комплект инструмента пожарного ручного немеханизированного УКИ-12, инструмент ручной аварийно-спасательный ИРАС.</w:t>
      </w:r>
    </w:p>
    <w:p w14:paraId="7EA7BE7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Ручной механизированный инструмент, классификация по типу привода.</w:t>
      </w:r>
    </w:p>
    <w:p w14:paraId="0443251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Гидравлический, пневматический, электрический и бензомоторный пожарный и аварийно-спасательный инструмент. Виды, назначение, устройство и краткая техническая характеристика, область и порядок применения.</w:t>
      </w:r>
    </w:p>
    <w:p w14:paraId="1EF2A40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технического регламента о требованиях пожарной безопасности к пожарному инструменту. </w:t>
      </w:r>
    </w:p>
    <w:p w14:paraId="5D8B244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правил охраны труда при работе с ручным пожарным инструментом. </w:t>
      </w:r>
    </w:p>
    <w:p w14:paraId="3DFC07D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08C6B97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с немеханизированным, механизированным и гидравлическим инструментом. Ознакомление с размещением инструмента на пожарных автомобилях.</w:t>
      </w:r>
    </w:p>
    <w:p w14:paraId="4AC53689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ACA03B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2.2.4. Мобильные средства пожаротушения. Пожарные и аварийно-спасательные автомобили.</w:t>
      </w:r>
    </w:p>
    <w:p w14:paraId="02FDEE3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Лекция. Классификация пожарных автомобилей по полной массе, проходимости и назначению. Назначение, общее устройство и тактико-технические характеристики основных пожарных автомобилей общего применения. </w:t>
      </w:r>
    </w:p>
    <w:p w14:paraId="62A92A5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технического регламента о требованиях пожарной безопасности к пожарным автомобилям.</w:t>
      </w:r>
    </w:p>
    <w:p w14:paraId="0ECA54C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1B870095" w14:textId="11530646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Ознакомление с пожарной техникой, находящейся в расчете пожарных частей. Правила содержания и обслуживания пожарной техники.</w:t>
      </w:r>
    </w:p>
    <w:p w14:paraId="252E036A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145B53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2.2.5. Общие сведения о насосах.</w:t>
      </w:r>
    </w:p>
    <w:p w14:paraId="1A4642F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Лекция. Объемные, струйные, центробежные насосы.</w:t>
      </w:r>
    </w:p>
    <w:p w14:paraId="1484EAB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Определение, классификация, общее устройство, принцип действия, применение в пожарной охране. Неисправности: признаки, причины и способы устранения. Порядок работы с насосом.</w:t>
      </w:r>
    </w:p>
    <w:p w14:paraId="4A2CF2D3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396C770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2.2.6. Пожарные рукава и рукавное оборудование.</w:t>
      </w:r>
    </w:p>
    <w:p w14:paraId="111EEA0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Лекця. Всасывающие и напорные рукава. Их назначение, устройство, характеристика, порядок применения и эксплуатация. Особенности эксплуатации рукавов в зимний период.</w:t>
      </w:r>
    </w:p>
    <w:p w14:paraId="6A043DD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Соединительные рукавные головки, задержки, зажимы, их назначение, устройство и порядок применения.</w:t>
      </w:r>
    </w:p>
    <w:p w14:paraId="3FC56F9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Рукавные разветвления, их назначение, устройство и эксплуатация. </w:t>
      </w:r>
    </w:p>
    <w:p w14:paraId="1457ECA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технического регламента о требованиях пожарной безопасности к пожарным рукавам и рукавному оборудованию.</w:t>
      </w:r>
    </w:p>
    <w:p w14:paraId="0C1F4805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71AB0E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2.2.7. Пожарные стволы. Приборы и аппараты пенного тушения.</w:t>
      </w:r>
    </w:p>
    <w:p w14:paraId="460038A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Лекция. Классификация пожарных стволов. Их назначение, устройство, характеристика, порядок применения и эксплуатация. </w:t>
      </w:r>
    </w:p>
    <w:p w14:paraId="118AFA4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Ознакомление с правилами содержания пожарных стволов.</w:t>
      </w:r>
    </w:p>
    <w:p w14:paraId="1BB0167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технического регламента к пожарным стволам.</w:t>
      </w:r>
    </w:p>
    <w:p w14:paraId="4D5A8E3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Виды пен, их физические и огнетушащие свойства. Пенообразователи: назначение, виды, состав, свойства. Назначение, устройство и принцип работы пеносмесителей, пеногенераторов и воздушно-пенных стволов. </w:t>
      </w:r>
    </w:p>
    <w:p w14:paraId="260E127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безопасности при работе с оборудованием для получения воздушно-механической пены. </w:t>
      </w:r>
    </w:p>
    <w:p w14:paraId="04E84F0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Практическое занятие.</w:t>
      </w:r>
    </w:p>
    <w:p w14:paraId="5F2D996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ознакомление с устройством и размещением пожарных стволов и пеногенераторов.</w:t>
      </w:r>
    </w:p>
    <w:p w14:paraId="73633C5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410FB93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2.2.8. Противопожарное водоснабжение и арматура.</w:t>
      </w:r>
    </w:p>
    <w:p w14:paraId="13414F8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Лекция. Общие сведения о противопожарном водоснабжении. Водопроводное и безводопроводное водоснабжение, классификация наружных водопроводов.</w:t>
      </w:r>
    </w:p>
    <w:p w14:paraId="4B94614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технического регламента о требованиях пожарной безопасности к источникам противопожарного водоснабжения.</w:t>
      </w:r>
    </w:p>
    <w:p w14:paraId="1665CBD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Пожарный гидрант и пожарная колонка. Их назначение, устройство, работа, порядок использования и эксплуатации. Требования Правил по охране труда при работе с пожарными колонками и гидрантами. Особенности эксплуатации пожарных гидрантов в зимнее время. </w:t>
      </w:r>
    </w:p>
    <w:p w14:paraId="5A49130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406ACD6D" w14:textId="3BF48DCD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ознакомление с устройством и размещением источников противопожарного водоснабжения.  Автоматическими установками водяного пожаротушения</w:t>
      </w:r>
      <w:r w:rsidR="00E31DFF">
        <w:rPr>
          <w:sz w:val="24"/>
          <w:szCs w:val="24"/>
        </w:rPr>
        <w:t>.</w:t>
      </w:r>
    </w:p>
    <w:p w14:paraId="5C57B40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BA32E5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2.2.9. Первичные средства и стационарные установки пожаротушения.</w:t>
      </w:r>
    </w:p>
    <w:p w14:paraId="2E3499D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Лекция. Назначение и виды первичных средств пожаротушения. Общие сведения о внутренних противопожарных водопроводах. Пожарные краны, их размещение и оборудование.</w:t>
      </w:r>
    </w:p>
    <w:p w14:paraId="32FF953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Классификация огнетушителей. Назначение, устройство, область применения, состав заряда, принцип действия и техническая характеристика ручных и передвижных огнетушителей.</w:t>
      </w:r>
    </w:p>
    <w:p w14:paraId="120C485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Генераторы огнетушащего аэрозоля оперативного применения: назначение, устройство порядок применения.</w:t>
      </w:r>
    </w:p>
    <w:p w14:paraId="7C3FA73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технического регламента о требованиях пожарной безопасности к первичным средствам пожаротушения.</w:t>
      </w:r>
    </w:p>
    <w:p w14:paraId="30FDD32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Меры безопасности при работе с огнетушителями и генераторами огнетушащего аэрозоля.</w:t>
      </w:r>
    </w:p>
    <w:p w14:paraId="149941AD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Общие сведения об стационарных установках пожаротушения.</w:t>
      </w:r>
    </w:p>
    <w:p w14:paraId="56795586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572677B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9CB80A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2.2.10. Организация связи пожарной охраны.</w:t>
      </w:r>
    </w:p>
    <w:p w14:paraId="0F1319A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Лекция. Назначение и организация связи в пожарной охране. Организация связи извещения, информации, управления. Диспетчерская связь. Организация связи на пожаре.</w:t>
      </w:r>
    </w:p>
    <w:p w14:paraId="6ACAE75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Назначение и основные задачи пунктов связи пожарной охраны. Общие сведения об аппаратуре диспетчерской связи.</w:t>
      </w:r>
    </w:p>
    <w:p w14:paraId="0518E04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Принцип работы радиостанций. Основные типы радиостанций, применяемых в пожарной охране. Правила эксплуатации радиостанций. Организация радиосвязи пожарной охраны. Основные правила ведения радиообмена. Требования радиодисциплины.</w:t>
      </w:r>
    </w:p>
    <w:p w14:paraId="265FB83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Назначение, общее устройство и принцип работы переговорных устройств, порядок использования в условиях пожара. Порядок работы со стационарными и переносными радиостанциями. </w:t>
      </w:r>
    </w:p>
    <w:p w14:paraId="412ADBF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4455F3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Модуль 5. Пожарно-строевая подготовка</w:t>
      </w:r>
    </w:p>
    <w:p w14:paraId="146345B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2.3.1. Назначение и задачи пожарно-строевой подготовки. Меры безопасности при проведении занятий.</w:t>
      </w:r>
    </w:p>
    <w:p w14:paraId="3F76F4F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Назначение и задачи пожарно-строевой подготовки, ее место в системе профессиональной подготовки. Взаимосвязь пожарно-строевой подготовки с другими дисциплинами. Нормативные требования. Меры безопасности при проведении занятий, пути и средства предупреждения травматизма. Понятия об упражнениях, элементах и приемах работы с пожарно-техническим и аварийно-спасательным оборудованием.</w:t>
      </w:r>
    </w:p>
    <w:p w14:paraId="51A0A65C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1B1AF03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2.3.2. Упражнения со спасательной веревкой.</w:t>
      </w:r>
    </w:p>
    <w:p w14:paraId="737E2AD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4A3DA70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Закрепление спасательной веревки за конструкцию четырьмя способами, вязка двойной спасательной петли без надевания и с надеванием на пострадавшего, петли для подъема пожарного оборудования на высоту. Сматывание спасательной веревки в клубок.</w:t>
      </w:r>
    </w:p>
    <w:p w14:paraId="3A3CE725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4D7C541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2.3.3. Упражнения с пожарными рукавами, ручными стволами и рукавной арматурой.</w:t>
      </w:r>
    </w:p>
    <w:p w14:paraId="35B3453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3973D5D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Обучить методам: укладки рукавов, прокладки, уборки магистральных и рабочих линий, соединению и разъединению рукавов, работы со стволами из различных положений и в зависимости от модификаций, подъемов рукавных линий на высоты, замены поврежденных рукавов в действующей рабочей линии, наращивание действующей рукавной линии, ремонта поврежденных рукавов рукавными зажимами.</w:t>
      </w:r>
    </w:p>
    <w:p w14:paraId="2BDF075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Уборка рукавов в одинарную и двойную скатку, восьмерку, укладка в пачки. Подъем рукавных линий на высоту с помощью спасательной веревки. Подъем и прокладка рукавной линии в лестничной клетке. Правила по охране труда.</w:t>
      </w:r>
    </w:p>
    <w:p w14:paraId="2629B94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9B67BE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2.3.4. Установка пожарного автомобиля на водоисточник.</w:t>
      </w:r>
    </w:p>
    <w:p w14:paraId="58BBA72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32086E6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гидранта, снятие пожарной колонки с автомобиля и установка ее на гидрант, пуск и перекрытие воды; снятие пожарной колонки с гидранта и закрепление ее на автомобиле. Установка автоцистерны (насосно-рукавного автомобиля) на гидрант на два параллельных напорных рукава, на два параллельных напорно-всасывающих рукава, параллельно на один напорно-всасывающий и один напорный рукав с пуском воды. Установка автоцистерны на открытый водоем. Забор воды из водоема с помощью гидроэлеватора и напорно-всасывающего рукава, с помощью гидроэлеватора и водосборника, с помощью двух гидроэлеваторов. Правила по охране труда.</w:t>
      </w:r>
    </w:p>
    <w:p w14:paraId="087FC966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95E041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2.3.5. Упражнения с аварийно-спасательным оборудованием, вывозимым на пожарном автомобиле.</w:t>
      </w:r>
    </w:p>
    <w:p w14:paraId="16CF4BA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занятия. </w:t>
      </w:r>
    </w:p>
    <w:p w14:paraId="299738F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Снятие аварийно-спасательного оборудования с пожарного автомобиля и подготовка его к работе.</w:t>
      </w:r>
    </w:p>
    <w:p w14:paraId="29702A2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Приемы работы с аварийно-спасательным оборудованием при перекусывании, раздвигании металлической арматуры, труб, элементов металлических конструкций.</w:t>
      </w:r>
    </w:p>
    <w:p w14:paraId="4F0DE14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Приемы работы с аварийно-спасательным оборудованием при вскрытии элементов строительных конструкции, проделывании отверстий и проемов в них.</w:t>
      </w:r>
    </w:p>
    <w:p w14:paraId="628822B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Приемы работы с аварийно-спасательным оборудованием при подъеме, сдвиге и перемещении предметов и элементов конструкций зданий и сооружений, наложении пластырей, прекращении истечения жидкостей из цистерн и емкостей.</w:t>
      </w:r>
    </w:p>
    <w:p w14:paraId="1BA933C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Приемы работы с аварийно-спасательным оборудованием при извлечении пострадавших из автотранспорта при ДТП.</w:t>
      </w:r>
    </w:p>
    <w:p w14:paraId="45343CF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Правила по охране труда.</w:t>
      </w:r>
    </w:p>
    <w:p w14:paraId="0013001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с аварийно-спасательным оборудованием.</w:t>
      </w:r>
    </w:p>
    <w:p w14:paraId="73F6FC3E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537D5D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2.3.6. Формирование практических навыков спасательной группы (пожарного расчета) в ходе проведения АСР при ликвидации последствий ДТП.</w:t>
      </w:r>
    </w:p>
    <w:p w14:paraId="2A12FE8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35BA888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Инструктаж по технике безопасности. Тренировка в практическом выполнении операций по: резке стоек автомобиля; надрезу крыши кузова автомобиля; откидыванию крыши автомобиля назад или вбок; полному удалению крыши; отжатию приборной панели автомобиля; расширению проемов в металлических конструкциях автомобиля; фиксации положения пострадавшего перед его извлечением из ТС; извлечению пострадавшего из ТС. Выполнение операций по освещению места проведения АСР.</w:t>
      </w:r>
    </w:p>
    <w:p w14:paraId="5015ACC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Действия номеров расчета при организации рабочих зон для проведения АСР ликвидации последствий ДТП. Практические действия номеров расчета по проведению АСР при ликвидации последствий ДТП.</w:t>
      </w:r>
    </w:p>
    <w:p w14:paraId="6A92AF3A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185928D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2.3.7. Упражнения с ручными пожарными лестницами.</w:t>
      </w:r>
    </w:p>
    <w:p w14:paraId="2F80F27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занятия. </w:t>
      </w:r>
    </w:p>
    <w:p w14:paraId="00E171D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Снятие выдвижной лестницы с пожарного автомобиля, переноска к месту установки, установка и подъем по ней на этажи учебной башни, укладка лестницы на пожарный автомобиль.</w:t>
      </w:r>
    </w:p>
    <w:p w14:paraId="63D996C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Снятие штурмовой лестницы с пожарного автомобиля, переноска к учебной башне, подъем по лестнице на этажи учебной башни, спуск вниз, укладка лестницы на пожарный автомобиль.</w:t>
      </w:r>
    </w:p>
    <w:p w14:paraId="2D794CC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Комбинированный подъем со штурмовой лестницей по выдвижной лестнице на 4-й этаж учебной башни. </w:t>
      </w:r>
    </w:p>
    <w:p w14:paraId="2183F58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Подъем по пожарным штурмовым лестницам, подвешенным «цепью».</w:t>
      </w:r>
    </w:p>
    <w:p w14:paraId="5E6EA6C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Правила по охране труда.</w:t>
      </w:r>
    </w:p>
    <w:p w14:paraId="5600709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с пожарными лестницами.</w:t>
      </w:r>
    </w:p>
    <w:p w14:paraId="69EB297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DA29C4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2.3.8. Упражнения со спасательными устройствами и средствами.           </w:t>
      </w:r>
    </w:p>
    <w:p w14:paraId="625379F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377B98F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Спасание пострадавших с применением различных спасательных устройств. Спасательный рукав, тактика и порядок использования спасательного рукава. Самоспасание с применением спасательной веревки и других спасательных устройств. Пневматическое прыжковое спасательное устройство, тактика и порядок использования. Правила по охране труда.</w:t>
      </w:r>
    </w:p>
    <w:p w14:paraId="3146AEFF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FB42E6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2.3.9. Упражнения на автолестнице.</w:t>
      </w:r>
    </w:p>
    <w:p w14:paraId="3E65D18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63232DD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Подъем по автолестнице, прокладка сухой рукавной линии, работа стволом на автолестнице. Отработка элементов подъема, возможные схемы использования. Подъем на этажи учебной башни и крышу многоэтажных зданий с помощью коленчатого автоподъемника. Работа со стволами с автоподъемника. Правила по охране труда.</w:t>
      </w:r>
    </w:p>
    <w:p w14:paraId="57A23AC4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5B54AB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2.3.10. Развертывание насосно-рукавных систем.</w:t>
      </w:r>
    </w:p>
    <w:p w14:paraId="1701373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24AEEFF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к развертыванию, предварительное и полное развертывание отделений на автоцистерне и автонасосе. Развертывание отделения на АЦ с подачей стволов без установки и с установкой автомобиля на источник воды. Обязанности номеров по табелю расчета. Развертывание отделения и караула с установкой лафетного ствола. Развертывание отделения АЦ с подачей ГПС-600, воздушно-пенных и порошковых стволов. Правила по охране труда.</w:t>
      </w:r>
    </w:p>
    <w:p w14:paraId="66380A00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EE4A23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2.3.11. Преодоление огневой полосы психологической подготовки.         </w:t>
      </w:r>
    </w:p>
    <w:p w14:paraId="742F768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5BE44BB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Устройство огневой полосы психологической подготовки пожарных (психологическая полоса) и способы преодоления ее снарядов.</w:t>
      </w:r>
    </w:p>
    <w:p w14:paraId="603906B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Преодоление снарядов огневой полосы без воздействия на личный состав огня и дыма, при воздействии огня и дыма. Правила по охране труда.</w:t>
      </w:r>
    </w:p>
    <w:p w14:paraId="06C2870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FC2B909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1C416F8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2.3.12. Преодоление 100 метровой полосы с препятствиями.</w:t>
      </w:r>
    </w:p>
    <w:p w14:paraId="15605F3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2D30A9C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Техника старта и преодоление забора, техника преодоления бума, соединение рукавов, подсоединение их к разветвлению, подсоединение ствола, финиш. Правила по охране труда.</w:t>
      </w:r>
    </w:p>
    <w:p w14:paraId="4AE97B7E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A33756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Модуль 6. Первая помощь</w:t>
      </w:r>
    </w:p>
    <w:p w14:paraId="232BC81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Тема 2.4.1. Медицинские последствия пожаров, аварий, катастроф и стихийных бедствий. Правовые основы оказания первой помощи.</w:t>
      </w:r>
    </w:p>
    <w:p w14:paraId="61A7BB8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Поражающие факторы пожаров, аварий, катастроф и стихийных бедствий. Основные понятия, нормативно-правовые акты, определяющие необходимость оказания первой помощи пострадавшим в неотложной ситуации. Перечень состояний, при которых оказывается первая помощь, и мероприятия по оказанию первой помощи. Алгоритм оказания первой помощи.</w:t>
      </w:r>
    </w:p>
    <w:p w14:paraId="7AD2D59A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5597CC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2.4.2. Основы анатомии и физиологии человека.</w:t>
      </w:r>
    </w:p>
    <w:p w14:paraId="5515375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Понятия анатомии и физиологии человека. Понятие и функции органов, систем органов. Большой и малый круги кровообращения.</w:t>
      </w:r>
    </w:p>
    <w:p w14:paraId="29F9A66E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97293E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2.4.3. Первая помощь при различных видах травм.</w:t>
      </w:r>
    </w:p>
    <w:p w14:paraId="6BA15C8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Травмы: понятие, классификация, признаки. Первая помощь. Правила наложения шин. Последовательность подробного осмотра пострадавших. Перемещение пострадавших с различными видами травм. Основы десмургии. Травмы головы, груди, живота, таза, позвоночника, конечностей. Особенности первой помощи при ранениях в области головы, глаз, грудной клетки, брюшной полости, в том числе при наличии инородного предмета в ране, выпадении внутренних органов. Способы иммобилизации при травме конечностей.</w:t>
      </w:r>
    </w:p>
    <w:p w14:paraId="2868D10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Освоение навыков осмотра, перемещения пострадавших с различными видами травм, наложения повязок, иммобилизации.</w:t>
      </w:r>
    </w:p>
    <w:p w14:paraId="71C409B4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8B5278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2.4.4. Первая помощь при ранах, кровотечениях.</w:t>
      </w:r>
    </w:p>
    <w:p w14:paraId="28B9C6CD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Виды ран и кровотечений, признаки различных видов наружных кровотечений, способы временной остановки кровотечений. Причины развития травматического шока, мероприятия, предупреждающие развитие травматического шока. Оказание первой помощи при носовом кровотечении. </w:t>
      </w:r>
    </w:p>
    <w:p w14:paraId="7A0C63C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Освоение навыков временной остановки кровотечений.</w:t>
      </w:r>
    </w:p>
    <w:p w14:paraId="485C2002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1144C36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2.4.5. Первая помощь при отсутствии сознания.</w:t>
      </w:r>
    </w:p>
    <w:p w14:paraId="1609BFC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Способы проверки наличия сознания и дыхания у пострадавшего. Мероприятия по восстановлению и поддержанию проходимости дыхательных путей, определению признаков жизни у пострадавшего.</w:t>
      </w:r>
    </w:p>
    <w:p w14:paraId="0F0F225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Отработка методов запрокидывания головы, придания пострадавшему устойчивого бокового положения.</w:t>
      </w:r>
    </w:p>
    <w:p w14:paraId="52A43BEA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19B6C9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2.4.6. Основы сердечно-легочной реанимации.</w:t>
      </w:r>
    </w:p>
    <w:p w14:paraId="42A14B2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Современный алгоритм проведения сердечно-легочной реанимации (СЛР). Техника проведения искусственного дыхания и давления на грудину пострадавшего. Ошибки и осложнения, возникающие при выполнении реанимационных мероприятий. Показания к прекращению СЛР.</w:t>
      </w:r>
    </w:p>
    <w:p w14:paraId="40CDB5E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Мероприятия, выполняемые после прекращения СЛР. Особенности проведения СЛР у детей, беременных женщин.</w:t>
      </w:r>
    </w:p>
    <w:p w14:paraId="2EC8E2F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Освоение навыков проведения СЛР.</w:t>
      </w:r>
    </w:p>
    <w:p w14:paraId="6BB91651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369A1EC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2.4.7. Синдром длительного сдавливания.</w:t>
      </w:r>
    </w:p>
    <w:p w14:paraId="519BB42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Понятие о синдроме длительного сдавливания. Вид компрессии (раздавливание, прямое сдавливание, позиционное сдавливание). Особенности оказания первой помощи. Правила освобождения пострадавших из-под завалов. </w:t>
      </w:r>
    </w:p>
    <w:p w14:paraId="5D5AF94F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61B2DE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2.4.8. Первая помощь при воздействии низких и высоких температур, отравлениях, нарушении проходимости верхних дыхательных путей.</w:t>
      </w:r>
    </w:p>
    <w:p w14:paraId="5BBDE25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Понятие перегревания (гипертермии), факторы, способствующие его развитию. Основные проявления гипертермии. Виды ожогов, их признаки. Оказание первой помощи при ожогах и гипертермии.</w:t>
      </w:r>
    </w:p>
    <w:p w14:paraId="1EA03BF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переохлаждения (гипотермии), факторы, способствующие его развитию. Основные проявления гипотермии. Отморожения. Оказание первой помощи при отморожениях и гипотермии.</w:t>
      </w:r>
    </w:p>
    <w:p w14:paraId="0429DE0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Отравления. Пути попадания ядов в организм человека. Оказание первой помощи при попадании отравляющих веществ в организм через дыхательные пути, пищеварительный тракт, через кожные покровы и слизистые.</w:t>
      </w:r>
    </w:p>
    <w:p w14:paraId="5536B3B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телом, у пострадавших. Особенности оказания первой помощи тучным пострадавшим, беременным женщинам и грудным детям.</w:t>
      </w:r>
    </w:p>
    <w:p w14:paraId="2E98534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Отработка навыков оказания первой помощи при частичном и полном нарушении проходимости верхних дыхательных путей, вызванном инородным телом, у пострадавших.</w:t>
      </w:r>
    </w:p>
    <w:p w14:paraId="24BFE406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09B7F1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2.4.9. Порядок и последовательность выполнения работ при деблокировании и извлечении пострадавшего из автомобиля. Оказание первой помощи.</w:t>
      </w:r>
    </w:p>
    <w:p w14:paraId="1868599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правила спасения пострадавших при дорожно-транспортном происшествии (ДТП). Правила осмотра пострадавших в салоне автомобиля и оказания первой помощи. Операции, выполняемые в целях деблокирования и извлечения пострадавшего из ТС и последовательность их выполнения. Факторы, влияющие на направление извлечения пострадавших. </w:t>
      </w:r>
    </w:p>
    <w:p w14:paraId="76410E6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Мероприятия по оказанию первой помощи пострадавшему при ДТП.</w:t>
      </w:r>
    </w:p>
    <w:p w14:paraId="38D17EFF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9CA4A9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2.4.10. Формирование практических навыков оказания первой помощи при извлечении пострадавшего из автомобиля.</w:t>
      </w:r>
    </w:p>
    <w:p w14:paraId="109C10D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Фиксация положения пострадавшего перед его извлечением из ТС; извлечение пострадавшего из ТС. Тренировка в практическом выполнении операций по оказанию первой помощи пострадавшему.</w:t>
      </w:r>
    </w:p>
    <w:p w14:paraId="4E3FED3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57C254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Модуль 7. Пожарно-тактическая подготовка</w:t>
      </w:r>
    </w:p>
    <w:p w14:paraId="06AF0DE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>Тема 2.5.1. Пожарная тактика.</w:t>
      </w:r>
    </w:p>
    <w:p w14:paraId="04B43899" w14:textId="49AD19D6" w:rsidR="00BA6223" w:rsidRDefault="00C61E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Практическое занятие. </w:t>
      </w:r>
      <w:r w:rsidR="00195CE5">
        <w:rPr>
          <w:sz w:val="24"/>
          <w:szCs w:val="24"/>
        </w:rPr>
        <w:t xml:space="preserve">Понятие о пожарной тактике. Развертывании сил и средств. Этапы развертывания. Действия личного состава на каждом этапе развертывания. Требования к прокладке рукавных линий. Приемы и способы тушения. Тушение пожаров в условиях низких температур. Способы тушения пожаров в безводных районах. Понятие о решающем направлении действий на пожаре. Принципы определения решающего направления действий. </w:t>
      </w:r>
    </w:p>
    <w:p w14:paraId="10EC007B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48DB195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8. Физическая подготовка </w:t>
      </w:r>
    </w:p>
    <w:p w14:paraId="18671FD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2.6.1. Физическая подготовка.</w:t>
      </w:r>
    </w:p>
    <w:p w14:paraId="473CD4F8" w14:textId="7DE79334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Пожарный кроссфит</w:t>
      </w:r>
      <w:r w:rsidR="004D2729">
        <w:rPr>
          <w:sz w:val="24"/>
          <w:szCs w:val="24"/>
        </w:rPr>
        <w:t>.</w:t>
      </w:r>
    </w:p>
    <w:p w14:paraId="03C2F67A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9766BA0" w14:textId="77777777" w:rsidR="00BA6223" w:rsidRDefault="00195CE5">
      <w:pPr>
        <w:spacing w:after="160" w:line="259" w:lineRule="auto"/>
        <w:jc w:val="left"/>
        <w:rPr>
          <w:b/>
          <w:sz w:val="24"/>
          <w:szCs w:val="24"/>
        </w:rPr>
        <w:sectPr w:rsidR="00BA6223">
          <w:footerReference w:type="default" r:id="rId9"/>
          <w:pgSz w:w="11900" w:h="16840"/>
          <w:pgMar w:top="1134" w:right="851" w:bottom="1134" w:left="1134" w:header="709" w:footer="709" w:gutter="0"/>
          <w:cols w:space="720"/>
        </w:sectPr>
      </w:pPr>
      <w:r>
        <w:br w:type="page"/>
      </w:r>
    </w:p>
    <w:p w14:paraId="04B71C07" w14:textId="7CDE51E9" w:rsidR="00BA6223" w:rsidRDefault="00D300D5" w:rsidP="00D300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3.4. </w:t>
      </w:r>
      <w:r w:rsidR="00195CE5">
        <w:rPr>
          <w:b/>
          <w:sz w:val="24"/>
          <w:szCs w:val="24"/>
        </w:rPr>
        <w:t>Примерный календарный учебный график (порядок освоения модулей)</w:t>
      </w:r>
    </w:p>
    <w:p w14:paraId="7FBAECEA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5F9ED87C" w14:textId="77777777" w:rsidR="00D300D5" w:rsidRPr="00F80CE0" w:rsidRDefault="00D300D5" w:rsidP="00D300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</w:rPr>
      </w:pPr>
    </w:p>
    <w:tbl>
      <w:tblPr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1978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D300D5" w:rsidRPr="00911E54" w14:paraId="4B37F808" w14:textId="50E7FE7F" w:rsidTr="00B530AF">
        <w:trPr>
          <w:trHeight w:val="647"/>
        </w:trPr>
        <w:tc>
          <w:tcPr>
            <w:tcW w:w="2547" w:type="dxa"/>
            <w:gridSpan w:val="2"/>
          </w:tcPr>
          <w:p w14:paraId="6BE404B4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4252" w:type="dxa"/>
            <w:gridSpan w:val="6"/>
          </w:tcPr>
          <w:p w14:paraId="259570AB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Неделя 1</w:t>
            </w:r>
          </w:p>
        </w:tc>
        <w:tc>
          <w:tcPr>
            <w:tcW w:w="4248" w:type="dxa"/>
            <w:gridSpan w:val="6"/>
          </w:tcPr>
          <w:p w14:paraId="1AD9C174" w14:textId="43E333F6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 xml:space="preserve">Неделя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8" w:type="dxa"/>
            <w:gridSpan w:val="6"/>
          </w:tcPr>
          <w:p w14:paraId="6F1B32B0" w14:textId="620DEF2E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 xml:space="preserve">Неделя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300D5" w:rsidRPr="00911E54" w14:paraId="41ABB38E" w14:textId="01748101" w:rsidTr="00D300D5">
        <w:tc>
          <w:tcPr>
            <w:tcW w:w="569" w:type="dxa"/>
          </w:tcPr>
          <w:p w14:paraId="3D332DAA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78" w:type="dxa"/>
          </w:tcPr>
          <w:p w14:paraId="6F6B95AB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709" w:type="dxa"/>
          </w:tcPr>
          <w:p w14:paraId="0D59A2D5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708" w:type="dxa"/>
          </w:tcPr>
          <w:p w14:paraId="42C87376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2 день</w:t>
            </w:r>
          </w:p>
        </w:tc>
        <w:tc>
          <w:tcPr>
            <w:tcW w:w="709" w:type="dxa"/>
          </w:tcPr>
          <w:p w14:paraId="1F02448B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3 день</w:t>
            </w:r>
          </w:p>
        </w:tc>
        <w:tc>
          <w:tcPr>
            <w:tcW w:w="709" w:type="dxa"/>
          </w:tcPr>
          <w:p w14:paraId="350C57B2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4 день</w:t>
            </w:r>
          </w:p>
        </w:tc>
        <w:tc>
          <w:tcPr>
            <w:tcW w:w="709" w:type="dxa"/>
          </w:tcPr>
          <w:p w14:paraId="358D2147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5 день</w:t>
            </w:r>
          </w:p>
          <w:p w14:paraId="024283ED" w14:textId="77777777" w:rsidR="00D300D5" w:rsidRPr="00911E54" w:rsidRDefault="00D300D5" w:rsidP="00B023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CCBDA7D" w14:textId="77777777" w:rsidR="00D300D5" w:rsidRPr="00911E54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6 день</w:t>
            </w:r>
          </w:p>
        </w:tc>
        <w:tc>
          <w:tcPr>
            <w:tcW w:w="708" w:type="dxa"/>
          </w:tcPr>
          <w:p w14:paraId="5E1AE986" w14:textId="77777777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3EBB687B" w14:textId="06941241" w:rsidR="00D300D5" w:rsidRPr="00911E54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37CE4437" w14:textId="77777777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56159C3A" w14:textId="712198BA" w:rsidR="00D300D5" w:rsidRPr="00911E54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4A2957E2" w14:textId="77777777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61F8D549" w14:textId="30C857CD" w:rsidR="00D300D5" w:rsidRPr="00911E54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69EDF406" w14:textId="77777777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14:paraId="013D470D" w14:textId="4C00CED0" w:rsidR="00D300D5" w:rsidRPr="00911E54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4553EE20" w14:textId="77777777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14:paraId="52148C5F" w14:textId="32EDE49D" w:rsidR="00D300D5" w:rsidRPr="00911E54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720B5530" w14:textId="77777777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14:paraId="46FB62A9" w14:textId="3E8E9757" w:rsidR="00D300D5" w:rsidRPr="00911E54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34264715" w14:textId="2DF6656E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14:paraId="61E331FF" w14:textId="3CB74DF4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14A7CED8" w14:textId="23ABAE29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14:paraId="71B9AD99" w14:textId="57B40FF0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0D99D266" w14:textId="51D1D256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14:paraId="23B2E9E4" w14:textId="2CC5E793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3970A8D0" w14:textId="1A30F771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14:paraId="51DCB71F" w14:textId="56AD107E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52CE1263" w14:textId="5A8FD7C8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14:paraId="18A8CF6F" w14:textId="057A17F7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79D6F438" w14:textId="0E9583FF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14:paraId="6D85A89A" w14:textId="79070C58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</w:tr>
      <w:tr w:rsidR="008116F1" w:rsidRPr="00911E54" w14:paraId="39AD1C47" w14:textId="3BA2005A" w:rsidTr="00FC5105">
        <w:trPr>
          <w:trHeight w:val="749"/>
        </w:trPr>
        <w:tc>
          <w:tcPr>
            <w:tcW w:w="569" w:type="dxa"/>
          </w:tcPr>
          <w:p w14:paraId="73141D08" w14:textId="77777777" w:rsidR="008116F1" w:rsidRPr="00911E54" w:rsidRDefault="008116F1" w:rsidP="0081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14:paraId="65AAC2ED" w14:textId="77777777" w:rsidR="008116F1" w:rsidRPr="00911E54" w:rsidRDefault="008116F1" w:rsidP="008116F1">
            <w:pPr>
              <w:widowControl w:val="0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Теоретическое обучение*</w:t>
            </w:r>
          </w:p>
        </w:tc>
        <w:tc>
          <w:tcPr>
            <w:tcW w:w="709" w:type="dxa"/>
            <w:vAlign w:val="center"/>
          </w:tcPr>
          <w:p w14:paraId="6304E439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4DB44EA6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193A1E62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5AC548A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1F342227" w14:textId="1E5D2BDC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2E0EFADA" w14:textId="5F11573E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B36684" w14:textId="597EA2CF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1603BEE7" w14:textId="6A38C7DF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0A9714DA" w14:textId="1F58ACB3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4A3F5276" w14:textId="27E61E14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0E92EBC1" w14:textId="421CB0F2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13D7B4E9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B9F492F" w14:textId="6AA2846E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3BF3E0B4" w14:textId="77BF5915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657CCE67" w14:textId="02C974C4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4A847670" w14:textId="059139AE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3E0B666F" w14:textId="2F5E7DB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50F44AFF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116F1" w:rsidRPr="00911E54" w14:paraId="02AB1941" w14:textId="46EDEB5C" w:rsidTr="00FC5105">
        <w:trPr>
          <w:trHeight w:val="689"/>
        </w:trPr>
        <w:tc>
          <w:tcPr>
            <w:tcW w:w="569" w:type="dxa"/>
          </w:tcPr>
          <w:p w14:paraId="4122AA02" w14:textId="77777777" w:rsidR="008116F1" w:rsidRPr="00911E54" w:rsidRDefault="008116F1" w:rsidP="0081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8" w:type="dxa"/>
          </w:tcPr>
          <w:p w14:paraId="69E0DCE0" w14:textId="77777777" w:rsidR="008116F1" w:rsidRPr="00911E54" w:rsidRDefault="008116F1" w:rsidP="008116F1">
            <w:pPr>
              <w:widowControl w:val="0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Практическое обучение</w:t>
            </w:r>
          </w:p>
        </w:tc>
        <w:tc>
          <w:tcPr>
            <w:tcW w:w="709" w:type="dxa"/>
            <w:vAlign w:val="center"/>
          </w:tcPr>
          <w:p w14:paraId="72866885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964ACC8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452EE1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242662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E163BB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BBC697" w14:textId="374CD491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5E7914DF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0C4C123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432ECA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67B8DDB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4E3D2E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F31787E" w14:textId="61BCF8EC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450BE99F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1EA012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D4F6CC0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25D2939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8CA04D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6AF048" w14:textId="5709941C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</w:tr>
    </w:tbl>
    <w:p w14:paraId="78F48DBB" w14:textId="77777777" w:rsidR="00D300D5" w:rsidRPr="00911E54" w:rsidRDefault="00D300D5" w:rsidP="00D300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sz w:val="20"/>
          <w:szCs w:val="20"/>
        </w:rPr>
      </w:pPr>
    </w:p>
    <w:tbl>
      <w:tblPr>
        <w:tblW w:w="12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1978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116F1" w:rsidRPr="00911E54" w14:paraId="35662335" w14:textId="67522DB8" w:rsidTr="00132023">
        <w:trPr>
          <w:trHeight w:val="647"/>
        </w:trPr>
        <w:tc>
          <w:tcPr>
            <w:tcW w:w="2547" w:type="dxa"/>
            <w:gridSpan w:val="2"/>
          </w:tcPr>
          <w:p w14:paraId="58EE24D6" w14:textId="77777777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4253" w:type="dxa"/>
            <w:gridSpan w:val="6"/>
          </w:tcPr>
          <w:p w14:paraId="3DBA9BB5" w14:textId="1AEFF4A1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Неделя 4</w:t>
            </w:r>
          </w:p>
        </w:tc>
        <w:tc>
          <w:tcPr>
            <w:tcW w:w="4254" w:type="dxa"/>
            <w:gridSpan w:val="6"/>
          </w:tcPr>
          <w:p w14:paraId="4361CAE3" w14:textId="28DF0D7B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 5</w:t>
            </w:r>
          </w:p>
        </w:tc>
        <w:tc>
          <w:tcPr>
            <w:tcW w:w="1418" w:type="dxa"/>
            <w:gridSpan w:val="2"/>
          </w:tcPr>
          <w:p w14:paraId="56B0D0EC" w14:textId="7A83A7B5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 6</w:t>
            </w:r>
          </w:p>
        </w:tc>
      </w:tr>
      <w:tr w:rsidR="008116F1" w:rsidRPr="00911E54" w14:paraId="541BF7F9" w14:textId="584BC8D9" w:rsidTr="008116F1">
        <w:tc>
          <w:tcPr>
            <w:tcW w:w="569" w:type="dxa"/>
          </w:tcPr>
          <w:p w14:paraId="2A617DE6" w14:textId="77777777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78" w:type="dxa"/>
          </w:tcPr>
          <w:p w14:paraId="7927ABA1" w14:textId="77777777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709" w:type="dxa"/>
          </w:tcPr>
          <w:p w14:paraId="01F03FD8" w14:textId="424C208F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911E54">
              <w:rPr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708" w:type="dxa"/>
          </w:tcPr>
          <w:p w14:paraId="78CDFAC9" w14:textId="59C55013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911E54">
              <w:rPr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709" w:type="dxa"/>
          </w:tcPr>
          <w:p w14:paraId="111AEF81" w14:textId="1B5EBD8D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911E54">
              <w:rPr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709" w:type="dxa"/>
          </w:tcPr>
          <w:p w14:paraId="5162E36E" w14:textId="36E354DD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14:paraId="59BBDC4F" w14:textId="77777777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16FFAB60" w14:textId="678E63DD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  <w:p w14:paraId="695E5232" w14:textId="77777777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346FCE30" w14:textId="7777777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14:paraId="47C2CA34" w14:textId="2B16B17E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78944283" w14:textId="7777777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14:paraId="749C3859" w14:textId="1C0C19C4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67B7B481" w14:textId="7777777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14:paraId="2F7AE74E" w14:textId="7AF0AF74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01181354" w14:textId="7777777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14:paraId="4C823A95" w14:textId="69FC839A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418DDEB6" w14:textId="7777777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14:paraId="2BAEC6CB" w14:textId="6D85A9E6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07F8CE2B" w14:textId="7777777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14:paraId="615CAB57" w14:textId="248DC630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07269E61" w14:textId="7777777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14:paraId="416F9153" w14:textId="2B669590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10ECEE10" w14:textId="2E91215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день</w:t>
            </w:r>
          </w:p>
        </w:tc>
        <w:tc>
          <w:tcPr>
            <w:tcW w:w="709" w:type="dxa"/>
          </w:tcPr>
          <w:p w14:paraId="6E6501E0" w14:textId="5D6CD6C9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день</w:t>
            </w:r>
          </w:p>
        </w:tc>
      </w:tr>
      <w:tr w:rsidR="008116F1" w:rsidRPr="00911E54" w14:paraId="78F1B21D" w14:textId="3405CE6F" w:rsidTr="00FC5105">
        <w:trPr>
          <w:trHeight w:val="775"/>
        </w:trPr>
        <w:tc>
          <w:tcPr>
            <w:tcW w:w="569" w:type="dxa"/>
          </w:tcPr>
          <w:p w14:paraId="5004E3DF" w14:textId="77777777" w:rsidR="008116F1" w:rsidRPr="00911E54" w:rsidRDefault="008116F1" w:rsidP="0081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14:paraId="66A6C8BD" w14:textId="77777777" w:rsidR="008116F1" w:rsidRPr="00911E54" w:rsidRDefault="008116F1" w:rsidP="008116F1">
            <w:pPr>
              <w:widowControl w:val="0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Теоретическое обучение*</w:t>
            </w:r>
          </w:p>
        </w:tc>
        <w:tc>
          <w:tcPr>
            <w:tcW w:w="709" w:type="dxa"/>
            <w:vAlign w:val="center"/>
          </w:tcPr>
          <w:p w14:paraId="276FD5A0" w14:textId="47BF2AD9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0863223C" w14:textId="041453A2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5E2519BB" w14:textId="1830B60F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50591524" w14:textId="689129F6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048CE9BD" w14:textId="3EAE13D3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5D7AD7F8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1D7374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424B03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BEF587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24D74D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E7A22D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9ED748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FB5C12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CD4D11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</w:tr>
      <w:tr w:rsidR="008116F1" w:rsidRPr="00911E54" w14:paraId="23567811" w14:textId="28126FBA" w:rsidTr="00FC5105">
        <w:trPr>
          <w:trHeight w:val="698"/>
        </w:trPr>
        <w:tc>
          <w:tcPr>
            <w:tcW w:w="569" w:type="dxa"/>
          </w:tcPr>
          <w:p w14:paraId="6B4AF10D" w14:textId="77777777" w:rsidR="008116F1" w:rsidRPr="00911E54" w:rsidRDefault="008116F1" w:rsidP="0081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dxa"/>
          </w:tcPr>
          <w:p w14:paraId="350E7CEE" w14:textId="77777777" w:rsidR="008116F1" w:rsidRPr="00911E54" w:rsidRDefault="008116F1" w:rsidP="008116F1">
            <w:pPr>
              <w:widowControl w:val="0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Практическое обучение</w:t>
            </w:r>
          </w:p>
        </w:tc>
        <w:tc>
          <w:tcPr>
            <w:tcW w:w="709" w:type="dxa"/>
            <w:vAlign w:val="center"/>
          </w:tcPr>
          <w:p w14:paraId="07DB7E05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A7E4B34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17C503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EDC3A0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76D286" w14:textId="373B5B85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5FF875" w14:textId="6960A099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580AF5FD" w14:textId="069997F8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080EB4BA" w14:textId="13831D1D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345F17C2" w14:textId="0027D6E3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0DA26DB" w14:textId="25CD0A64" w:rsidR="008116F1" w:rsidRPr="00911E54" w:rsidRDefault="00DD20B0" w:rsidP="00FC5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2009384A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3C5C04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3D570D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54F149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</w:tr>
      <w:tr w:rsidR="008116F1" w:rsidRPr="00911E54" w14:paraId="140F43BE" w14:textId="442A1840" w:rsidTr="00FC5105">
        <w:trPr>
          <w:trHeight w:val="708"/>
        </w:trPr>
        <w:tc>
          <w:tcPr>
            <w:tcW w:w="569" w:type="dxa"/>
          </w:tcPr>
          <w:p w14:paraId="491C84A4" w14:textId="19B1E28A" w:rsidR="008116F1" w:rsidRDefault="00DD20B0" w:rsidP="0081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8116F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14:paraId="4EC62C5D" w14:textId="77777777" w:rsidR="008116F1" w:rsidRDefault="00DD20B0" w:rsidP="008116F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аттестация</w:t>
            </w:r>
            <w:r w:rsidR="00C430D0">
              <w:rPr>
                <w:b/>
                <w:sz w:val="20"/>
                <w:szCs w:val="20"/>
              </w:rPr>
              <w:t>,</w:t>
            </w:r>
          </w:p>
          <w:p w14:paraId="661970A0" w14:textId="79741C92" w:rsidR="00C430D0" w:rsidRDefault="00C430D0" w:rsidP="008116F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Независимая оценка квалификации</w:t>
            </w:r>
          </w:p>
        </w:tc>
        <w:tc>
          <w:tcPr>
            <w:tcW w:w="709" w:type="dxa"/>
            <w:vAlign w:val="center"/>
          </w:tcPr>
          <w:p w14:paraId="79029D49" w14:textId="77777777" w:rsidR="008116F1" w:rsidRPr="00911E54" w:rsidRDefault="008116F1" w:rsidP="00FC51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5900B0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7C53DB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A9AC08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39A6F1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3684AA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33253A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4837D4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121249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68725B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71FF60" w14:textId="22341181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2DDB56FF" w14:textId="4290581B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70FB6DF7" w14:textId="58CC739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1DF123D9" w14:textId="367B4BE3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</w:tr>
    </w:tbl>
    <w:p w14:paraId="7304AD75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sz w:val="24"/>
          <w:szCs w:val="24"/>
        </w:rPr>
      </w:pPr>
    </w:p>
    <w:p w14:paraId="4F1419B2" w14:textId="77777777" w:rsidR="00BA6223" w:rsidRDefault="00195CE5">
      <w:pPr>
        <w:spacing w:after="160" w:line="259" w:lineRule="auto"/>
        <w:jc w:val="left"/>
        <w:rPr>
          <w:b/>
          <w:sz w:val="24"/>
          <w:szCs w:val="24"/>
        </w:rPr>
        <w:sectPr w:rsidR="00BA6223">
          <w:pgSz w:w="16840" w:h="11900" w:orient="landscape"/>
          <w:pgMar w:top="1134" w:right="1134" w:bottom="851" w:left="1134" w:header="709" w:footer="709" w:gutter="0"/>
          <w:cols w:space="720"/>
        </w:sectPr>
      </w:pPr>
      <w:r>
        <w:br w:type="page"/>
      </w:r>
    </w:p>
    <w:p w14:paraId="512A9D6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 Организационно-педагогические условия реализации программы</w:t>
      </w:r>
    </w:p>
    <w:p w14:paraId="6AE4524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jc w:val="left"/>
        <w:rPr>
          <w:b/>
          <w:sz w:val="24"/>
          <w:szCs w:val="24"/>
        </w:rPr>
      </w:pPr>
    </w:p>
    <w:p w14:paraId="5436396D" w14:textId="77777777" w:rsidR="00BA6223" w:rsidRDefault="00195CE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Материально-технические условия реализации программы</w:t>
      </w:r>
    </w:p>
    <w:p w14:paraId="3F45E25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sz w:val="24"/>
          <w:szCs w:val="24"/>
        </w:rPr>
      </w:pPr>
    </w:p>
    <w:p w14:paraId="7708F1F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58F96C2F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73B82FAC" w14:textId="77777777" w:rsidR="00BA6223" w:rsidRDefault="00195CE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Учебно-методическое обеспечение программы</w:t>
      </w:r>
    </w:p>
    <w:p w14:paraId="7C09C933" w14:textId="77777777" w:rsidR="00BA6223" w:rsidRDefault="00195CE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>техническое описание компетенции;</w:t>
      </w:r>
    </w:p>
    <w:p w14:paraId="15174810" w14:textId="77777777" w:rsidR="00BA6223" w:rsidRDefault="00195CE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печатные раздаточные материалы для слушателей; </w:t>
      </w:r>
    </w:p>
    <w:p w14:paraId="39345931" w14:textId="77777777" w:rsidR="00BA6223" w:rsidRDefault="00195CE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учебные пособия, изданных по отдельным разделам программы; </w:t>
      </w:r>
    </w:p>
    <w:p w14:paraId="284E7C4D" w14:textId="77777777" w:rsidR="00BA6223" w:rsidRDefault="00195CE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>профильная литература;</w:t>
      </w:r>
    </w:p>
    <w:p w14:paraId="66036518" w14:textId="77777777" w:rsidR="00BA6223" w:rsidRDefault="00195CE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>отраслевые и другие нормативные документы;</w:t>
      </w:r>
    </w:p>
    <w:p w14:paraId="2B4A42BB" w14:textId="77777777" w:rsidR="00BA6223" w:rsidRDefault="00195CE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>электронные ресурсы и т.д.</w:t>
      </w:r>
    </w:p>
    <w:p w14:paraId="5AEEC0D2" w14:textId="77777777" w:rsidR="00BA6223" w:rsidRDefault="00195CE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>Официальный сайт оператора международного некоммерческого движения WorldSkills International – Агентство развития профессий и навыков (электронный ресурс) режим доступа: https://worldskills.ru;</w:t>
      </w:r>
    </w:p>
    <w:p w14:paraId="14681DAC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b/>
          <w:sz w:val="24"/>
          <w:szCs w:val="24"/>
        </w:rPr>
      </w:pPr>
    </w:p>
    <w:p w14:paraId="7946F9B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hanging="1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b/>
          <w:sz w:val="24"/>
          <w:szCs w:val="24"/>
        </w:rPr>
        <w:tab/>
        <w:t xml:space="preserve"> Материально-технические условия реализации программы</w:t>
      </w:r>
    </w:p>
    <w:p w14:paraId="32E7D8F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Реализация Программы предполагает наличие соответствующей учебно-материальной базы организации, осуществляющей образовательную деятельность (базовой организации), и ресурсов ЦОК ЧС.</w:t>
      </w:r>
    </w:p>
    <w:p w14:paraId="037A9D8D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ЦОК ЧС обладает материально-технической базой для проведения процедуры независимой оценки квалификации в формате профессионального экзамена определенной в оценочном средстве 12.00700.02.001 Пожарный </w:t>
      </w:r>
    </w:p>
    <w:p w14:paraId="11FAD15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(3-й уровень квалификации).</w:t>
      </w:r>
    </w:p>
    <w:p w14:paraId="5E3DA309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</w:p>
    <w:p w14:paraId="7DA4857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Объекты для практического обучения</w:t>
      </w:r>
    </w:p>
    <w:p w14:paraId="2BA0B6A4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  <w:highlight w:val="yellow"/>
        </w:rPr>
      </w:pPr>
    </w:p>
    <w:p w14:paraId="4F8B830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Учебное место по забору воды из пожарного гидранта и водоема на базе учебно-тренировочного комплекса.</w:t>
      </w:r>
    </w:p>
    <w:p w14:paraId="362E680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Учебная башня для практических занятий.</w:t>
      </w:r>
    </w:p>
    <w:p w14:paraId="2D59AF2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Автомобиль АЦ 3,2-40(4331)-8ВР, для отработки практических навыков развертывания сил и средств, отработке действий по забору и подаче огнетушащих веществ с использованием пожарного насоса.</w:t>
      </w:r>
    </w:p>
    <w:p w14:paraId="64A075F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Учебный класс и база газодымозащитной службы.</w:t>
      </w:r>
    </w:p>
    <w:p w14:paraId="7ADAF4B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 Тренажерно-спортивный зал 120 кв. м.</w:t>
      </w:r>
    </w:p>
    <w:p w14:paraId="3CEB558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Элементы 100-метровой полосы препятствий.</w:t>
      </w:r>
    </w:p>
    <w:p w14:paraId="2B3D848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В целях повышения эффективности обучения все классы оснащены стендами и учебными пособиями по соответствующей тематике.</w:t>
      </w:r>
    </w:p>
    <w:p w14:paraId="7212BA89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</w:p>
    <w:p w14:paraId="538B052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Специализированные классы и лекционные аудитории</w:t>
      </w:r>
    </w:p>
    <w:p w14:paraId="17511B2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Специализированные классы</w:t>
      </w:r>
    </w:p>
    <w:p w14:paraId="1D8BA8A5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</w:p>
    <w:p w14:paraId="11D196FD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Психологической подготовки (учебный предмет «Психологическая подготовка»). </w:t>
      </w:r>
    </w:p>
    <w:p w14:paraId="309A219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Оснащен: Учебно-тренажерный комплекс психологического тестирования. Комплекс позволяет психологу проводить анкетирование, психологическое тестирование, профессиональный психологический отбор, аттестацию, мониторинговое психодиагностическое обследование и т.д.;</w:t>
      </w:r>
    </w:p>
    <w:p w14:paraId="24080BE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Автоматизированный центр обучения специалистов в области эксплуатации системы защиты и оповещения населения (учебный предмет «Пожарная тактика»).</w:t>
      </w:r>
    </w:p>
    <w:p w14:paraId="63BD798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Оснащен: Учебно-тренажерный комплекс, плакатный фонд.</w:t>
      </w:r>
    </w:p>
    <w:p w14:paraId="76EC1D5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 xml:space="preserve">Класс пожарной техники (учебный предмет «Пожарная техника»). </w:t>
      </w:r>
    </w:p>
    <w:p w14:paraId="5B2F532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Оснащен:</w:t>
      </w:r>
    </w:p>
    <w:p w14:paraId="4195B50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учебно-тренировочный комплекс МК-204/н-с;</w:t>
      </w:r>
    </w:p>
    <w:p w14:paraId="274F317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интерактивный тренажер АЛ-50;</w:t>
      </w:r>
    </w:p>
    <w:p w14:paraId="2429DDE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автотренажер грузового автомобиля «SIMTT».</w:t>
      </w:r>
    </w:p>
    <w:p w14:paraId="7533A74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Учебный класс и база газодымозащитной службы (учебный предмет «Газодымозащитная служба»). </w:t>
      </w:r>
    </w:p>
    <w:p w14:paraId="59A6763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Оснащен: </w:t>
      </w:r>
    </w:p>
    <w:p w14:paraId="6211E0D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плакатный фонд;</w:t>
      </w:r>
    </w:p>
    <w:p w14:paraId="62EB6F2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стенды для проведения проверок работоспособности средств индивидуальной защиты органов дыхания; </w:t>
      </w:r>
    </w:p>
    <w:p w14:paraId="7D14C75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средства индивидуальной защиты органов дыхания.</w:t>
      </w:r>
    </w:p>
    <w:p w14:paraId="21315FE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5. Класс «Первой помощи» (учебный предмет «Первая помощь»).</w:t>
      </w:r>
    </w:p>
    <w:p w14:paraId="7E39EDD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Оснащен:  </w:t>
      </w:r>
    </w:p>
    <w:p w14:paraId="0F65929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макеты для проведения реанимационных мероприятий;</w:t>
      </w:r>
    </w:p>
    <w:p w14:paraId="46B67EA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комплекты имитаторов ран;</w:t>
      </w:r>
    </w:p>
    <w:p w14:paraId="6225C2E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набор шин и бантов;</w:t>
      </w:r>
    </w:p>
    <w:p w14:paraId="5DB309E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средства оказания первой помощи;</w:t>
      </w:r>
    </w:p>
    <w:p w14:paraId="388F078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плакатный фонд.</w:t>
      </w:r>
    </w:p>
    <w:p w14:paraId="621FC8FC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b/>
          <w:sz w:val="24"/>
          <w:szCs w:val="24"/>
        </w:rPr>
      </w:pPr>
    </w:p>
    <w:p w14:paraId="786E65AD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4.4.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Кадровые условия реализации программы</w:t>
      </w:r>
    </w:p>
    <w:p w14:paraId="3E3FA0E6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обеспечивается педагогическими кадрами, имеющими профильное образование в области пожарной безопасности.</w:t>
      </w:r>
    </w:p>
    <w:p w14:paraId="2A0C658F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Количество педагогических работников (физических лиц), привлеченных для реализации программы ___чел. Из них:</w:t>
      </w:r>
    </w:p>
    <w:p w14:paraId="38A0D5CC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Сертифицированных экспертов Ворлдскиллс по соответствующей компетенции __ чел.</w:t>
      </w:r>
    </w:p>
    <w:p w14:paraId="0D36CB74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Сертифицированных экспертов-мастеров Ворлдскиллс по соответствующей компетенции __ чел.</w:t>
      </w:r>
    </w:p>
    <w:p w14:paraId="0A27DA8A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Экспертов с правом проведения чемпионата по стандартам Ворлдскиллс по соответствующей компетенции ___чел.</w:t>
      </w:r>
    </w:p>
    <w:p w14:paraId="35F798DB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</w:p>
    <w:p w14:paraId="51D692B4" w14:textId="4ABFF104" w:rsidR="00BA6223" w:rsidRDefault="00C61EFD" w:rsidP="00C61E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 w:rsidRPr="00216ABC">
        <w:rPr>
          <w:sz w:val="24"/>
          <w:szCs w:val="24"/>
        </w:rPr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2FC6EBEB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 отдельным темам и занятиям по программе могут быть привлечены дополнительные преподаватели. </w:t>
      </w:r>
    </w:p>
    <w:p w14:paraId="7D5558C1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51"/>
        <w:rPr>
          <w:sz w:val="24"/>
          <w:szCs w:val="24"/>
        </w:rPr>
      </w:pPr>
      <w:r>
        <w:br w:type="page"/>
      </w:r>
    </w:p>
    <w:p w14:paraId="4E3AE1C4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  <w:bookmarkStart w:id="2" w:name="_heading=h.30j0zll" w:colFirst="0" w:colLast="0"/>
      <w:bookmarkEnd w:id="2"/>
      <w:r>
        <w:rPr>
          <w:b/>
          <w:sz w:val="24"/>
          <w:szCs w:val="24"/>
        </w:rPr>
        <w:lastRenderedPageBreak/>
        <w:t>4.5. Данные педагогических работников, привлеченных для реализации программы</w:t>
      </w:r>
    </w:p>
    <w:p w14:paraId="43F40D92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tbl>
      <w:tblPr>
        <w:tblStyle w:val="aff9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BA6223" w14:paraId="42CEE1D0" w14:textId="77777777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6D1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BC2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017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C48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наименование организации</w:t>
            </w:r>
          </w:p>
        </w:tc>
      </w:tr>
      <w:tr w:rsidR="00BA6223" w14:paraId="0F9ADB2A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AFD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Ведущий преподаватель программы</w:t>
            </w:r>
          </w:p>
        </w:tc>
      </w:tr>
      <w:tr w:rsidR="00BA6223" w14:paraId="10538E01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A5DC" w14:textId="77777777" w:rsidR="00BA6223" w:rsidRDefault="00BA6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CD53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D247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C191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BA6223" w14:paraId="48B55157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63E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Преподаватели, участвующие в реализации программы</w:t>
            </w:r>
          </w:p>
        </w:tc>
      </w:tr>
      <w:tr w:rsidR="00BA6223" w14:paraId="52BCF6FB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5324" w14:textId="77777777" w:rsidR="00BA6223" w:rsidRDefault="00BA6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726E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C498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E4DE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BA6223" w14:paraId="3E49ED1D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EF53" w14:textId="77777777" w:rsidR="00BA6223" w:rsidRDefault="00BA6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0B74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6C36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0BE4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BA6223" w14:paraId="2B90437A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4FB9" w14:textId="77777777" w:rsidR="00BA6223" w:rsidRDefault="00BA6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2C0C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98E9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E03C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BA6223" w14:paraId="7DA2761F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6574" w14:textId="77777777" w:rsidR="00BA6223" w:rsidRDefault="00BA6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ED94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29D2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3C12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</w:tbl>
    <w:p w14:paraId="5C9A7F91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b/>
          <w:sz w:val="24"/>
          <w:szCs w:val="24"/>
        </w:rPr>
      </w:pPr>
    </w:p>
    <w:p w14:paraId="2E1CC4B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Для проведения квалификационного экзамена в рамках программы дополнительно привлекаются:</w:t>
      </w:r>
    </w:p>
    <w:p w14:paraId="0DC1E446" w14:textId="77777777" w:rsidR="00BA6223" w:rsidRDefault="00195CE5">
      <w:pPr>
        <w:spacing w:after="160" w:line="25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 Эксперты по независимой оценке квалификации СПК ЧС 3 чел. (экспертная комиссия для проведения процедуры независимой оценки квалификации 12.00700.02 Пожарный </w:t>
      </w:r>
      <w:r>
        <w:rPr>
          <w:sz w:val="24"/>
          <w:szCs w:val="24"/>
        </w:rPr>
        <w:br/>
        <w:t>(3-й уровень квалификации)).</w:t>
      </w:r>
    </w:p>
    <w:p w14:paraId="625F14DD" w14:textId="77777777" w:rsidR="00BA6223" w:rsidRDefault="00195CE5">
      <w:pPr>
        <w:spacing w:after="160" w:line="259" w:lineRule="auto"/>
        <w:jc w:val="left"/>
        <w:rPr>
          <w:color w:val="0070C0"/>
          <w:sz w:val="24"/>
          <w:szCs w:val="24"/>
        </w:rPr>
      </w:pPr>
      <w:r>
        <w:br w:type="page"/>
      </w:r>
    </w:p>
    <w:p w14:paraId="74B04E6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 Оценка качества освоения программы</w:t>
      </w:r>
    </w:p>
    <w:p w14:paraId="2ABCC9BE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</w:p>
    <w:p w14:paraId="27944F7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5.1. Промежуточная аттестация</w:t>
      </w:r>
    </w:p>
    <w:p w14:paraId="7FB99970" w14:textId="62507604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0E405EA4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  <w:sz w:val="24"/>
          <w:szCs w:val="24"/>
        </w:rPr>
      </w:pPr>
    </w:p>
    <w:p w14:paraId="7680B307" w14:textId="77777777" w:rsidR="004944BD" w:rsidRDefault="004944BD" w:rsidP="004944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5.2. Итоговая аттестация</w:t>
      </w:r>
    </w:p>
    <w:p w14:paraId="42611911" w14:textId="77777777" w:rsidR="004944BD" w:rsidRDefault="004944BD" w:rsidP="004944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Итоговая аттестация проводится в форме квалификационного экзамена. </w:t>
      </w:r>
    </w:p>
    <w:p w14:paraId="220B6F07" w14:textId="77777777" w:rsidR="004944BD" w:rsidRPr="00D527BA" w:rsidRDefault="004944BD" w:rsidP="004944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 w:rsidRPr="00D527BA">
        <w:rPr>
          <w:sz w:val="24"/>
          <w:szCs w:val="24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стандартах по соответствующим профессиям рабочих, должностям служащих. </w:t>
      </w:r>
    </w:p>
    <w:p w14:paraId="2BAF2ED2" w14:textId="77777777" w:rsidR="004944BD" w:rsidRDefault="004944BD" w:rsidP="004944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 w:rsidRPr="00D527BA">
        <w:rPr>
          <w:sz w:val="24"/>
          <w:szCs w:val="24"/>
        </w:rPr>
        <w:t xml:space="preserve">Система оценки качества сетевой образовательной программы включает проведение процедуры независимой оценки квалификации в ЦОК ЧС </w:t>
      </w:r>
      <w:r w:rsidRPr="00D527BA">
        <w:rPr>
          <w:sz w:val="24"/>
          <w:szCs w:val="24"/>
        </w:rPr>
        <w:br/>
        <w:t xml:space="preserve">в соответствии с требованиями Федерального закона от 03.07.2016 № 238-ФЗ </w:t>
      </w:r>
      <w:r w:rsidRPr="00D527BA">
        <w:rPr>
          <w:sz w:val="24"/>
          <w:szCs w:val="24"/>
        </w:rPr>
        <w:br/>
        <w:t>«О независимой оценке квалификации».</w:t>
      </w:r>
    </w:p>
    <w:p w14:paraId="7AA3E881" w14:textId="77777777" w:rsidR="004944BD" w:rsidRDefault="004944BD" w:rsidP="004944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Процедура независимой оценки квалификации проводится </w:t>
      </w:r>
      <w:r w:rsidRPr="00D527BA">
        <w:rPr>
          <w:sz w:val="24"/>
          <w:szCs w:val="24"/>
        </w:rPr>
        <w:t>в пределах квалификационных требований</w:t>
      </w:r>
      <w:r>
        <w:rPr>
          <w:sz w:val="24"/>
          <w:szCs w:val="24"/>
        </w:rPr>
        <w:t xml:space="preserve">, указанных в профессиональном стандарте «Пожарный», утвержденном приказом Минтруда России от 07.09.2020 № 575н, </w:t>
      </w:r>
      <w:r w:rsidRPr="00D527BA">
        <w:rPr>
          <w:sz w:val="24"/>
          <w:szCs w:val="24"/>
        </w:rPr>
        <w:t>в формате профессионального экзамена в 2 этапа: теоретический и практический.</w:t>
      </w:r>
    </w:p>
    <w:p w14:paraId="7D1BA23B" w14:textId="77777777" w:rsidR="004944BD" w:rsidRDefault="004944BD" w:rsidP="004944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Для независимой оценки квалификации используются оценочные средства утвержденные СПК ЧС (протокол № 20 от 30 августа 2021 г. ) регистрационный </w:t>
      </w:r>
      <w:r>
        <w:rPr>
          <w:sz w:val="24"/>
          <w:szCs w:val="24"/>
        </w:rPr>
        <w:br/>
        <w:t xml:space="preserve">№ 12.00700.02.001 в соответствии с реестром сведений о проведении независимой оценки квалификации, размещенном в информационно-телекоммуникационной сети «Интернет» </w:t>
      </w:r>
      <w:r>
        <w:rPr>
          <w:sz w:val="24"/>
          <w:szCs w:val="24"/>
        </w:rPr>
        <w:br/>
        <w:t xml:space="preserve">по адресу - </w:t>
      </w:r>
      <w:hyperlink r:id="rId10">
        <w:r>
          <w:rPr>
            <w:color w:val="000000"/>
            <w:sz w:val="24"/>
            <w:szCs w:val="24"/>
            <w:u w:val="single"/>
          </w:rPr>
          <w:t>https://nok-nark.ru</w:t>
        </w:r>
      </w:hyperlink>
      <w:r>
        <w:rPr>
          <w:sz w:val="24"/>
          <w:szCs w:val="24"/>
        </w:rPr>
        <w:t>.</w:t>
      </w:r>
    </w:p>
    <w:p w14:paraId="282BBDED" w14:textId="77777777" w:rsidR="004944BD" w:rsidRDefault="004944BD" w:rsidP="004944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По итогам успешного прохождения квалификационного экзамена обучающимся выдается документ о присвоении квалификации 12.00700.02 Пожарный (3-й уровень квалификации).</w:t>
      </w:r>
    </w:p>
    <w:p w14:paraId="3121F6C1" w14:textId="77777777" w:rsidR="004944BD" w:rsidRDefault="004944BD" w:rsidP="004944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По итогам успешного прохождения процедуры независимой оценки квалификации </w:t>
      </w:r>
      <w:r>
        <w:rPr>
          <w:sz w:val="24"/>
          <w:szCs w:val="24"/>
        </w:rPr>
        <w:br/>
        <w:t>ЦОК ЧС на основании решения Совета по профессиональным квалификациям в тридцатидневный срок выдается свидетельство о независимой оценки квалификации 12.00700.02 Пожарный (3-й уровень квалификации), а в случае получения неудовлетворительной оценки при прохождении квалификационного (профессионального) экзамена – заключение о прохождении квалификационного (профессионального) экзамена, включающее рекомендации для соискателя. В течение этого срока осуществляются проверка, обработка и признание результатов независимой оценки квалификации соискателя Советом по профессиональным квалификациям в области обеспечения безопасности в чрезвычайных ситуациях.</w:t>
      </w:r>
    </w:p>
    <w:p w14:paraId="551B5190" w14:textId="77777777" w:rsidR="00946F1F" w:rsidRDefault="00946F1F">
      <w:pPr>
        <w:spacing w:after="160" w:line="256" w:lineRule="auto"/>
        <w:jc w:val="center"/>
        <w:rPr>
          <w:b/>
          <w:sz w:val="24"/>
          <w:szCs w:val="24"/>
        </w:rPr>
      </w:pPr>
    </w:p>
    <w:p w14:paraId="616853F1" w14:textId="176692D2" w:rsidR="00BA6223" w:rsidRDefault="00195CE5">
      <w:pP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 Составители программы</w:t>
      </w:r>
    </w:p>
    <w:p w14:paraId="14486E87" w14:textId="77777777" w:rsidR="00C61EFD" w:rsidRDefault="00C61EFD" w:rsidP="00C61EFD">
      <w:pPr>
        <w:spacing w:line="240" w:lineRule="auto"/>
        <w:ind w:right="147" w:firstLine="720"/>
        <w:rPr>
          <w:sz w:val="24"/>
          <w:szCs w:val="24"/>
        </w:rPr>
      </w:pPr>
      <w:r>
        <w:rPr>
          <w:sz w:val="24"/>
          <w:szCs w:val="24"/>
        </w:rPr>
        <w:t>Разработано Академией Ворлдскиллс Россия совместно с сертифицированными экспертами Ворлдскиллс Россия, Советом по профессиональным квалификациям в области обеспечения безопасности в чрезвычайных ситуациях и организациями, осуществляющими образовательную деятельность.</w:t>
      </w:r>
    </w:p>
    <w:p w14:paraId="2EF62609" w14:textId="77777777" w:rsidR="00BA6223" w:rsidRDefault="00BA6223">
      <w:pPr>
        <w:spacing w:line="240" w:lineRule="auto"/>
        <w:ind w:right="147"/>
        <w:jc w:val="center"/>
        <w:rPr>
          <w:sz w:val="24"/>
          <w:szCs w:val="24"/>
        </w:rPr>
      </w:pPr>
    </w:p>
    <w:p w14:paraId="341DE9BB" w14:textId="77777777" w:rsidR="00BA6223" w:rsidRDefault="00195CE5">
      <w:pPr>
        <w:spacing w:line="240" w:lineRule="auto"/>
        <w:ind w:right="147"/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к основной программе</w:t>
      </w:r>
      <w:r>
        <w:rPr>
          <w:sz w:val="22"/>
          <w:szCs w:val="22"/>
        </w:rPr>
        <w:br/>
        <w:t xml:space="preserve"> профессионального обучения </w:t>
      </w:r>
    </w:p>
    <w:p w14:paraId="191B7972" w14:textId="77777777" w:rsidR="005970F2" w:rsidRDefault="005970F2">
      <w:pPr>
        <w:spacing w:line="240" w:lineRule="auto"/>
        <w:ind w:right="147"/>
        <w:jc w:val="right"/>
        <w:rPr>
          <w:sz w:val="22"/>
          <w:szCs w:val="22"/>
        </w:rPr>
      </w:pPr>
    </w:p>
    <w:p w14:paraId="2BF932FF" w14:textId="1C3F2473" w:rsidR="005970F2" w:rsidRDefault="005970F2" w:rsidP="005970F2">
      <w:pPr>
        <w:spacing w:line="240" w:lineRule="auto"/>
        <w:ind w:right="147"/>
        <w:jc w:val="right"/>
        <w:rPr>
          <w:sz w:val="22"/>
          <w:szCs w:val="22"/>
        </w:rPr>
      </w:pPr>
      <w:r>
        <w:rPr>
          <w:sz w:val="22"/>
          <w:szCs w:val="22"/>
        </w:rPr>
        <w:t>по профессии 16781 «Пожарный»</w:t>
      </w:r>
    </w:p>
    <w:p w14:paraId="3D660799" w14:textId="342B3D92" w:rsidR="00C61EFD" w:rsidRDefault="00C61EFD" w:rsidP="005970F2">
      <w:pPr>
        <w:spacing w:line="240" w:lineRule="auto"/>
        <w:ind w:right="147"/>
        <w:jc w:val="right"/>
        <w:rPr>
          <w:sz w:val="22"/>
          <w:szCs w:val="22"/>
        </w:rPr>
      </w:pPr>
      <w:r>
        <w:rPr>
          <w:sz w:val="22"/>
          <w:szCs w:val="22"/>
        </w:rPr>
        <w:t>переподготовка</w:t>
      </w:r>
    </w:p>
    <w:p w14:paraId="00B361F7" w14:textId="37228EC9" w:rsidR="00BA6223" w:rsidRDefault="0047741A">
      <w:pPr>
        <w:spacing w:line="240" w:lineRule="auto"/>
        <w:ind w:right="147"/>
        <w:jc w:val="right"/>
        <w:rPr>
          <w:sz w:val="22"/>
          <w:szCs w:val="22"/>
        </w:rPr>
      </w:pPr>
      <w:r w:rsidRPr="0047741A">
        <w:rPr>
          <w:sz w:val="22"/>
          <w:szCs w:val="22"/>
        </w:rPr>
        <w:t xml:space="preserve"> </w:t>
      </w:r>
      <w:r w:rsidR="00195CE5">
        <w:rPr>
          <w:sz w:val="22"/>
          <w:szCs w:val="22"/>
        </w:rPr>
        <w:t>с учетом стандарта Ворлдскиллс</w:t>
      </w:r>
    </w:p>
    <w:p w14:paraId="7CC1DF4C" w14:textId="77777777" w:rsidR="00BA6223" w:rsidRDefault="00195CE5">
      <w:pPr>
        <w:spacing w:line="240" w:lineRule="auto"/>
        <w:ind w:right="14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 компетенции «Пожарная безопасность»</w:t>
      </w:r>
    </w:p>
    <w:p w14:paraId="34A06B03" w14:textId="77777777" w:rsidR="00BA6223" w:rsidRDefault="00BA6223">
      <w:pPr>
        <w:spacing w:line="240" w:lineRule="auto"/>
        <w:ind w:right="147"/>
        <w:jc w:val="right"/>
        <w:rPr>
          <w:sz w:val="24"/>
          <w:szCs w:val="24"/>
        </w:rPr>
      </w:pPr>
    </w:p>
    <w:p w14:paraId="09360F9C" w14:textId="1A2F99FA" w:rsidR="00BA6223" w:rsidRDefault="00D34884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7. </w:t>
      </w:r>
      <w:r w:rsidR="00195CE5">
        <w:rPr>
          <w:b/>
          <w:sz w:val="24"/>
          <w:szCs w:val="24"/>
        </w:rPr>
        <w:t>Материально-техническое оснащение рабочих мест преподавателя программы и слушателя программы</w:t>
      </w:r>
      <w:r w:rsidR="00195CE5">
        <w:rPr>
          <w:sz w:val="24"/>
          <w:szCs w:val="24"/>
        </w:rPr>
        <w:t xml:space="preserve"> </w:t>
      </w:r>
    </w:p>
    <w:p w14:paraId="7A018C04" w14:textId="77777777" w:rsidR="00BA6223" w:rsidRDefault="00195CE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8656612" w14:textId="77777777" w:rsidR="00BA6223" w:rsidRDefault="00195CE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Материально-техническое оснащение рабочего места преподавателя программы:</w:t>
      </w:r>
    </w:p>
    <w:p w14:paraId="55099AAD" w14:textId="77777777" w:rsidR="00BA6223" w:rsidRDefault="00BA6223">
      <w:pPr>
        <w:spacing w:line="240" w:lineRule="auto"/>
        <w:ind w:left="1571"/>
        <w:rPr>
          <w:sz w:val="24"/>
          <w:szCs w:val="24"/>
        </w:rPr>
      </w:pPr>
    </w:p>
    <w:tbl>
      <w:tblPr>
        <w:tblStyle w:val="affb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1837"/>
        <w:gridCol w:w="2696"/>
        <w:gridCol w:w="2691"/>
      </w:tblGrid>
      <w:tr w:rsidR="00BA6223" w14:paraId="3A09A1A1" w14:textId="77777777">
        <w:trPr>
          <w:trHeight w:val="35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CC64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занятий </w:t>
            </w:r>
          </w:p>
          <w:p w14:paraId="7DD10798" w14:textId="77777777" w:rsidR="00BA6223" w:rsidRDefault="00BA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4861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14:paraId="196E9C50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7231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A66E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характеристики, другие комментарии (при необходимости)</w:t>
            </w:r>
          </w:p>
        </w:tc>
      </w:tr>
      <w:tr w:rsidR="00BA6223" w14:paraId="5B539180" w14:textId="77777777">
        <w:trPr>
          <w:trHeight w:val="8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4E6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8301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80B9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1E5C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A6223" w14:paraId="3C626A72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2CA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497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B837" w14:textId="0164576F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  <w:r w:rsidR="00C61EFD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программным обеспечением «Векторный графический редактор», мультимедийный проектор, </w:t>
            </w:r>
          </w:p>
          <w:p w14:paraId="36BDDDFD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экран, доска, манекен, </w:t>
            </w:r>
          </w:p>
          <w:p w14:paraId="2CF9FBBE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для СЛР/ИВЛ.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70C8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усмотрение организатора</w:t>
            </w:r>
          </w:p>
        </w:tc>
      </w:tr>
      <w:tr w:rsidR="00BA6223" w14:paraId="2C223E82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5D53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 и ДЭ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FEB0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полигон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6EFE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Аварийно-спасательное оборудование, АЦ проверочное оборудование ДАСВ, тренажеры (Полоса препятствий для пожарно-прикладного спорта, учебная башня, теплодымокамера) комплект ГАСИ, воздушные аппараты, </w:t>
            </w:r>
          </w:p>
          <w:p w14:paraId="36F3E3EF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БОП, </w:t>
            </w:r>
          </w:p>
          <w:p w14:paraId="457C239D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рукава, пожарно-техническое вооружение.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0511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выполнения заданий в соответствии с представленными модулями</w:t>
            </w:r>
          </w:p>
        </w:tc>
      </w:tr>
      <w:tr w:rsidR="00BA6223" w14:paraId="0A19F65B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D931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101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класс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C2F5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F5DD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10CB716" w14:textId="77777777" w:rsidR="00BA6223" w:rsidRDefault="00BA6223">
      <w:pPr>
        <w:spacing w:line="240" w:lineRule="auto"/>
        <w:ind w:firstLine="709"/>
        <w:jc w:val="left"/>
        <w:rPr>
          <w:sz w:val="24"/>
          <w:szCs w:val="24"/>
        </w:rPr>
      </w:pPr>
    </w:p>
    <w:p w14:paraId="7FD8790A" w14:textId="77777777" w:rsidR="00BA6223" w:rsidRDefault="00BA6223">
      <w:pPr>
        <w:spacing w:line="240" w:lineRule="auto"/>
        <w:ind w:firstLine="709"/>
        <w:jc w:val="left"/>
        <w:rPr>
          <w:sz w:val="24"/>
          <w:szCs w:val="24"/>
        </w:rPr>
      </w:pPr>
    </w:p>
    <w:p w14:paraId="2EA881B9" w14:textId="77777777" w:rsidR="00BA6223" w:rsidRDefault="00195CE5">
      <w:pPr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Материально-техническое оснащение рабочего места слушателя программы:</w:t>
      </w:r>
    </w:p>
    <w:tbl>
      <w:tblPr>
        <w:tblStyle w:val="affc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1837"/>
        <w:gridCol w:w="2696"/>
        <w:gridCol w:w="2691"/>
      </w:tblGrid>
      <w:tr w:rsidR="00BA6223" w14:paraId="446CBBE4" w14:textId="77777777">
        <w:trPr>
          <w:trHeight w:val="35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7140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занятий </w:t>
            </w:r>
          </w:p>
          <w:p w14:paraId="47564BF6" w14:textId="77777777" w:rsidR="00BA6223" w:rsidRDefault="00BA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008C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14:paraId="0BFACF15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1266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AE9E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характеристики, другие комментарии (при необходимости)</w:t>
            </w:r>
          </w:p>
        </w:tc>
      </w:tr>
      <w:tr w:rsidR="00BA6223" w14:paraId="164AFDE8" w14:textId="77777777">
        <w:trPr>
          <w:trHeight w:val="8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E12A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B8BC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F224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3402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A6223" w14:paraId="4A81A24C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643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FE3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C62A" w14:textId="6515B2E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="00C61EFD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программным обеспечением «Векторный графический редактор», мультимедийный проектор, </w:t>
            </w:r>
          </w:p>
          <w:p w14:paraId="574A18B7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экран, доска, манекен, </w:t>
            </w:r>
          </w:p>
          <w:p w14:paraId="50A30E0E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для СЛР/ИВЛ.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064E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усмотрение организатора</w:t>
            </w:r>
          </w:p>
        </w:tc>
      </w:tr>
      <w:tr w:rsidR="00BA6223" w14:paraId="2C08EE8D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0DC8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 и ДЭ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9922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полигон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8145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Аварийно-спасательное оборудование, АЦ проверочное оборудование ДАСВ, тренажеры (Полоса препятствий для пожарно-прикладного спорта, </w:t>
            </w:r>
            <w:r>
              <w:rPr>
                <w:sz w:val="20"/>
                <w:szCs w:val="20"/>
              </w:rPr>
              <w:lastRenderedPageBreak/>
              <w:t xml:space="preserve">комплект ГАСИ, воздушные аппараты, </w:t>
            </w:r>
          </w:p>
          <w:p w14:paraId="6A001EB0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БОП, </w:t>
            </w:r>
          </w:p>
          <w:p w14:paraId="21A631FC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рукава, пожарно-техническое вооружение.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789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выполнения заданий в соответствии с представленными модулями</w:t>
            </w:r>
          </w:p>
        </w:tc>
      </w:tr>
      <w:tr w:rsidR="00BA6223" w14:paraId="3F4D29D3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73C2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BFD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класс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06A6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F7F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E4A69DC" w14:textId="77777777" w:rsidR="00BA6223" w:rsidRDefault="00BA6223">
      <w:pPr>
        <w:spacing w:line="240" w:lineRule="auto"/>
        <w:ind w:left="1571"/>
        <w:rPr>
          <w:i/>
          <w:sz w:val="24"/>
          <w:szCs w:val="24"/>
        </w:rPr>
      </w:pPr>
    </w:p>
    <w:p w14:paraId="57CBC71B" w14:textId="77777777" w:rsidR="00BA6223" w:rsidRDefault="00BA6223">
      <w:pPr>
        <w:spacing w:line="240" w:lineRule="auto"/>
      </w:pPr>
    </w:p>
    <w:p w14:paraId="3FA23AC3" w14:textId="77777777" w:rsidR="00BA6223" w:rsidRDefault="00BA6223">
      <w:pPr>
        <w:spacing w:after="160" w:line="256" w:lineRule="auto"/>
        <w:ind w:firstLine="708"/>
        <w:jc w:val="left"/>
        <w:rPr>
          <w:b/>
          <w:sz w:val="24"/>
          <w:szCs w:val="24"/>
        </w:rPr>
      </w:pPr>
    </w:p>
    <w:sectPr w:rsidR="00BA6223">
      <w:pgSz w:w="11900" w:h="16840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B79BF" w14:textId="77777777" w:rsidR="000512D6" w:rsidRDefault="000512D6">
      <w:pPr>
        <w:spacing w:line="240" w:lineRule="auto"/>
      </w:pPr>
      <w:r>
        <w:separator/>
      </w:r>
    </w:p>
  </w:endnote>
  <w:endnote w:type="continuationSeparator" w:id="0">
    <w:p w14:paraId="22518056" w14:textId="77777777" w:rsidR="000512D6" w:rsidRDefault="00051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79E8" w14:textId="702BA9E4" w:rsidR="00BA6223" w:rsidRDefault="00195C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13847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22FAC0C1" w14:textId="77777777" w:rsidR="00BA6223" w:rsidRDefault="00BA62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0C581" w14:textId="77777777" w:rsidR="000512D6" w:rsidRDefault="000512D6">
      <w:pPr>
        <w:spacing w:line="240" w:lineRule="auto"/>
      </w:pPr>
      <w:r>
        <w:separator/>
      </w:r>
    </w:p>
  </w:footnote>
  <w:footnote w:type="continuationSeparator" w:id="0">
    <w:p w14:paraId="021899E4" w14:textId="77777777" w:rsidR="000512D6" w:rsidRDefault="000512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FC6"/>
    <w:multiLevelType w:val="multilevel"/>
    <w:tmpl w:val="2F3445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35D2724"/>
    <w:multiLevelType w:val="multilevel"/>
    <w:tmpl w:val="6FC07FC6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D394A"/>
    <w:multiLevelType w:val="multilevel"/>
    <w:tmpl w:val="39D8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437BB"/>
    <w:multiLevelType w:val="multilevel"/>
    <w:tmpl w:val="8F0AE46E"/>
    <w:lvl w:ilvl="0">
      <w:start w:val="1"/>
      <w:numFmt w:val="bullet"/>
      <w:lvlText w:val="−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B03CB1"/>
    <w:multiLevelType w:val="multilevel"/>
    <w:tmpl w:val="23F253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5139EF"/>
    <w:multiLevelType w:val="multilevel"/>
    <w:tmpl w:val="876CAC6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 w15:restartNumberingAfterBreak="0">
    <w:nsid w:val="48483BA0"/>
    <w:multiLevelType w:val="multilevel"/>
    <w:tmpl w:val="423685C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7" w15:restartNumberingAfterBreak="0">
    <w:nsid w:val="6A8A01B1"/>
    <w:multiLevelType w:val="multilevel"/>
    <w:tmpl w:val="3B5CBE48"/>
    <w:lvl w:ilvl="0">
      <w:start w:val="2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23"/>
    <w:rsid w:val="00032F3D"/>
    <w:rsid w:val="000512D6"/>
    <w:rsid w:val="00077EA3"/>
    <w:rsid w:val="00180A02"/>
    <w:rsid w:val="00195CE5"/>
    <w:rsid w:val="001C504C"/>
    <w:rsid w:val="00204314"/>
    <w:rsid w:val="002C7B1C"/>
    <w:rsid w:val="00351FBF"/>
    <w:rsid w:val="00432C8B"/>
    <w:rsid w:val="0047741A"/>
    <w:rsid w:val="004944BD"/>
    <w:rsid w:val="004D2729"/>
    <w:rsid w:val="005371AF"/>
    <w:rsid w:val="005428CC"/>
    <w:rsid w:val="005970F2"/>
    <w:rsid w:val="00770F2A"/>
    <w:rsid w:val="00781C9E"/>
    <w:rsid w:val="00800DDE"/>
    <w:rsid w:val="008116F1"/>
    <w:rsid w:val="00816A21"/>
    <w:rsid w:val="00916D1A"/>
    <w:rsid w:val="00946F1F"/>
    <w:rsid w:val="009A6226"/>
    <w:rsid w:val="009C7F92"/>
    <w:rsid w:val="00BA6223"/>
    <w:rsid w:val="00BB35B3"/>
    <w:rsid w:val="00C04C48"/>
    <w:rsid w:val="00C430D0"/>
    <w:rsid w:val="00C61EFD"/>
    <w:rsid w:val="00C91312"/>
    <w:rsid w:val="00D300D5"/>
    <w:rsid w:val="00D34884"/>
    <w:rsid w:val="00D5346C"/>
    <w:rsid w:val="00DA23C4"/>
    <w:rsid w:val="00DD20B0"/>
    <w:rsid w:val="00E31DFF"/>
    <w:rsid w:val="00F13847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7E53"/>
  <w15:docId w15:val="{EA81840B-E9BB-4056-B4C6-DA4F2285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63"/>
  </w:style>
  <w:style w:type="paragraph" w:styleId="1">
    <w:name w:val="heading 1"/>
    <w:basedOn w:val="a"/>
    <w:link w:val="10"/>
    <w:uiPriority w:val="9"/>
    <w:qFormat/>
    <w:rsid w:val="002A2F68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after="80" w:line="240" w:lineRule="auto"/>
      <w:jc w:val="left"/>
      <w:outlineLvl w:val="1"/>
    </w:pPr>
    <w:rPr>
      <w:rFonts w:eastAsia="Arial Unicode MS"/>
      <w:b/>
      <w:sz w:val="36"/>
      <w:szCs w:val="36"/>
      <w:bdr w:val="nil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80" w:after="80" w:line="240" w:lineRule="auto"/>
      <w:jc w:val="left"/>
      <w:outlineLvl w:val="2"/>
    </w:pPr>
    <w:rPr>
      <w:rFonts w:eastAsia="Arial Unicode MS"/>
      <w:b/>
      <w:bdr w:val="nil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40" w:line="240" w:lineRule="auto"/>
      <w:jc w:val="left"/>
      <w:outlineLvl w:val="3"/>
    </w:pPr>
    <w:rPr>
      <w:rFonts w:eastAsia="Arial Unicode MS"/>
      <w:b/>
      <w:sz w:val="24"/>
      <w:szCs w:val="24"/>
      <w:bdr w:val="nil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20" w:after="40" w:line="240" w:lineRule="auto"/>
      <w:jc w:val="left"/>
      <w:outlineLvl w:val="4"/>
    </w:pPr>
    <w:rPr>
      <w:rFonts w:eastAsia="Arial Unicode MS"/>
      <w:b/>
      <w:sz w:val="22"/>
      <w:szCs w:val="22"/>
      <w:bdr w:val="nil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40" w:line="240" w:lineRule="auto"/>
      <w:jc w:val="left"/>
      <w:outlineLvl w:val="5"/>
    </w:pPr>
    <w:rPr>
      <w:rFonts w:eastAsia="Arial Unicode MS"/>
      <w:b/>
      <w:sz w:val="20"/>
      <w:szCs w:val="2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 w:line="240" w:lineRule="auto"/>
      <w:jc w:val="left"/>
    </w:pPr>
    <w:rPr>
      <w:rFonts w:eastAsia="Arial Unicode MS"/>
      <w:b/>
      <w:sz w:val="72"/>
      <w:szCs w:val="72"/>
      <w:bdr w:val="nil"/>
      <w:lang w:val="en-US"/>
    </w:rPr>
  </w:style>
  <w:style w:type="table" w:customStyle="1" w:styleId="21">
    <w:name w:val="Сетка таблицы2"/>
    <w:basedOn w:val="a1"/>
    <w:next w:val="a5"/>
    <w:uiPriority w:val="59"/>
    <w:rsid w:val="00D57A63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57A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57A6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7A6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A63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57A6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A63"/>
    <w:rPr>
      <w:rFonts w:ascii="Times New Roman" w:hAnsi="Times New Roman" w:cs="Times New Roman"/>
      <w:sz w:val="28"/>
      <w:szCs w:val="28"/>
    </w:rPr>
  </w:style>
  <w:style w:type="paragraph" w:customStyle="1" w:styleId="s16">
    <w:name w:val="s_16"/>
    <w:basedOn w:val="a"/>
    <w:uiPriority w:val="99"/>
    <w:rsid w:val="00D57A6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2">
    <w:name w:val="Основной текст2"/>
    <w:basedOn w:val="a"/>
    <w:uiPriority w:val="99"/>
    <w:rsid w:val="00D57A63"/>
    <w:pPr>
      <w:shd w:val="clear" w:color="auto" w:fill="FFFFFF"/>
      <w:spacing w:line="302" w:lineRule="exact"/>
      <w:ind w:hanging="660"/>
      <w:jc w:val="center"/>
    </w:pPr>
    <w:rPr>
      <w:color w:val="000000"/>
      <w:spacing w:val="10"/>
      <w:sz w:val="26"/>
      <w:szCs w:val="26"/>
    </w:rPr>
  </w:style>
  <w:style w:type="paragraph" w:styleId="ab">
    <w:name w:val="List Paragraph"/>
    <w:aliases w:val="Содержание. 2 уровень"/>
    <w:basedOn w:val="a"/>
    <w:link w:val="ac"/>
    <w:qFormat/>
    <w:rsid w:val="00D57A63"/>
    <w:pPr>
      <w:ind w:left="720"/>
      <w:contextualSpacing/>
    </w:pPr>
  </w:style>
  <w:style w:type="paragraph" w:styleId="ad">
    <w:name w:val="No Spacing"/>
    <w:uiPriority w:val="1"/>
    <w:qFormat/>
    <w:rsid w:val="00D57A63"/>
    <w:pPr>
      <w:suppressAutoHyphens/>
      <w:spacing w:line="240" w:lineRule="auto"/>
    </w:pPr>
    <w:rPr>
      <w:rFonts w:eastAsia="Calibri"/>
      <w:sz w:val="24"/>
      <w:lang w:eastAsia="zh-CN"/>
    </w:rPr>
  </w:style>
  <w:style w:type="table" w:customStyle="1" w:styleId="11">
    <w:name w:val="Сетка таблицы1"/>
    <w:basedOn w:val="a1"/>
    <w:next w:val="a5"/>
    <w:uiPriority w:val="59"/>
    <w:rsid w:val="00D57A63"/>
    <w:pPr>
      <w:spacing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D57A63"/>
    <w:pPr>
      <w:spacing w:line="240" w:lineRule="auto"/>
      <w:ind w:right="426"/>
      <w:jc w:val="left"/>
    </w:pPr>
    <w:rPr>
      <w:snapToGrid w:val="0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D57A63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customStyle="1" w:styleId="23">
    <w:name w:val="Основной текст (2)_"/>
    <w:basedOn w:val="a0"/>
    <w:link w:val="24"/>
    <w:rsid w:val="00D57A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D57A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D57A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7A63"/>
    <w:pPr>
      <w:widowControl w:val="0"/>
      <w:shd w:val="clear" w:color="auto" w:fill="FFFFFF"/>
      <w:spacing w:before="1020" w:line="324" w:lineRule="exact"/>
      <w:ind w:hanging="1280"/>
      <w:jc w:val="center"/>
    </w:pPr>
  </w:style>
  <w:style w:type="paragraph" w:customStyle="1" w:styleId="62">
    <w:name w:val="Основной текст (6)"/>
    <w:basedOn w:val="a"/>
    <w:link w:val="61"/>
    <w:rsid w:val="00D57A63"/>
    <w:pPr>
      <w:widowControl w:val="0"/>
      <w:shd w:val="clear" w:color="auto" w:fill="FFFFFF"/>
      <w:spacing w:line="317" w:lineRule="exact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2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2F68"/>
    <w:rPr>
      <w:rFonts w:ascii="Times New Roman" w:eastAsia="Arial Unicode MS" w:hAnsi="Times New Roman" w:cs="Times New Roman"/>
      <w:b/>
      <w:sz w:val="36"/>
      <w:szCs w:val="36"/>
      <w:bdr w:val="nil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2F68"/>
    <w:rPr>
      <w:rFonts w:ascii="Times New Roman" w:eastAsia="Arial Unicode MS" w:hAnsi="Times New Roman" w:cs="Times New Roman"/>
      <w:b/>
      <w:sz w:val="28"/>
      <w:szCs w:val="28"/>
      <w:bdr w:val="nil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2F68"/>
    <w:rPr>
      <w:rFonts w:ascii="Times New Roman" w:eastAsia="Arial Unicode MS" w:hAnsi="Times New Roman" w:cs="Times New Roman"/>
      <w:b/>
      <w:sz w:val="24"/>
      <w:szCs w:val="24"/>
      <w:bdr w:val="nil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2F68"/>
    <w:rPr>
      <w:rFonts w:ascii="Times New Roman" w:eastAsia="Arial Unicode MS" w:hAnsi="Times New Roman" w:cs="Times New Roman"/>
      <w:b/>
      <w:bdr w:val="nil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2F68"/>
    <w:rPr>
      <w:rFonts w:ascii="Times New Roman" w:eastAsia="Arial Unicode MS" w:hAnsi="Times New Roman" w:cs="Times New Roman"/>
      <w:b/>
      <w:sz w:val="20"/>
      <w:szCs w:val="20"/>
      <w:bdr w:val="nil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2A2F68"/>
  </w:style>
  <w:style w:type="table" w:customStyle="1" w:styleId="TableNormal0">
    <w:name w:val="Table Normal"/>
    <w:rsid w:val="002A2F68"/>
    <w:pPr>
      <w:spacing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uiPriority w:val="10"/>
    <w:rsid w:val="002A2F68"/>
    <w:rPr>
      <w:rFonts w:ascii="Times New Roman" w:eastAsia="Arial Unicode MS" w:hAnsi="Times New Roman" w:cs="Times New Roman"/>
      <w:b/>
      <w:sz w:val="72"/>
      <w:szCs w:val="72"/>
      <w:bdr w:val="nil"/>
      <w:lang w:val="en-US" w:eastAsia="ru-RU"/>
    </w:rPr>
  </w:style>
  <w:style w:type="character" w:customStyle="1" w:styleId="ac">
    <w:name w:val="Абзац списка Знак"/>
    <w:aliases w:val="Содержание. 2 уровень Знак"/>
    <w:link w:val="ab"/>
    <w:qFormat/>
    <w:rsid w:val="002A2F68"/>
    <w:rPr>
      <w:rFonts w:ascii="Times New Roman" w:hAnsi="Times New Roman" w:cs="Times New Roman"/>
      <w:sz w:val="28"/>
      <w:szCs w:val="28"/>
    </w:rPr>
  </w:style>
  <w:style w:type="table" w:customStyle="1" w:styleId="110">
    <w:name w:val="Сетка таблицы11"/>
    <w:basedOn w:val="a1"/>
    <w:next w:val="a5"/>
    <w:uiPriority w:val="59"/>
    <w:rsid w:val="002A2F68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2A2F68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A2F6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A2F6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  <w:lang w:val="en-US"/>
    </w:rPr>
  </w:style>
  <w:style w:type="character" w:customStyle="1" w:styleId="af2">
    <w:name w:val="Текст примечания Знак"/>
    <w:basedOn w:val="a0"/>
    <w:link w:val="af1"/>
    <w:uiPriority w:val="99"/>
    <w:rsid w:val="002A2F68"/>
    <w:rPr>
      <w:rFonts w:ascii="Times New Roman" w:eastAsia="Arial Unicode MS" w:hAnsi="Times New Roman" w:cs="Times New Roman"/>
      <w:sz w:val="20"/>
      <w:szCs w:val="20"/>
      <w:bdr w:val="nil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A2F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A2F68"/>
    <w:rPr>
      <w:rFonts w:ascii="Times New Roman" w:eastAsia="Arial Unicode MS" w:hAnsi="Times New Roman" w:cs="Times New Roman"/>
      <w:b/>
      <w:bCs/>
      <w:sz w:val="20"/>
      <w:szCs w:val="20"/>
      <w:bdr w:val="nil"/>
      <w:lang w:val="en-US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A2F6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2F68"/>
    <w:rPr>
      <w:rFonts w:ascii="Tahoma" w:eastAsia="Arial Unicode MS" w:hAnsi="Tahoma" w:cs="Tahoma"/>
      <w:sz w:val="16"/>
      <w:szCs w:val="16"/>
      <w:bdr w:val="nil"/>
      <w:lang w:val="en-US" w:eastAsia="ru-RU"/>
    </w:rPr>
  </w:style>
  <w:style w:type="paragraph" w:customStyle="1" w:styleId="Default">
    <w:name w:val="Default"/>
    <w:uiPriority w:val="99"/>
    <w:rsid w:val="002A2F68"/>
    <w:pPr>
      <w:autoSpaceDE w:val="0"/>
      <w:autoSpaceDN w:val="0"/>
      <w:adjustRightInd w:val="0"/>
      <w:spacing w:line="240" w:lineRule="auto"/>
    </w:pPr>
    <w:rPr>
      <w:rFonts w:eastAsia="Arial Unicode MS"/>
      <w:color w:val="000000"/>
      <w:sz w:val="24"/>
      <w:szCs w:val="24"/>
    </w:rPr>
  </w:style>
  <w:style w:type="character" w:customStyle="1" w:styleId="af7">
    <w:name w:val="Нет"/>
    <w:rsid w:val="002A2F68"/>
  </w:style>
  <w:style w:type="character" w:customStyle="1" w:styleId="13">
    <w:name w:val="Основной текст Знак1"/>
    <w:basedOn w:val="a0"/>
    <w:link w:val="af8"/>
    <w:uiPriority w:val="99"/>
    <w:rsid w:val="002A2F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next w:val="af8"/>
    <w:uiPriority w:val="99"/>
    <w:rsid w:val="002A2F68"/>
    <w:pPr>
      <w:shd w:val="clear" w:color="auto" w:fill="FFFFFF"/>
      <w:spacing w:before="60" w:after="60" w:line="240" w:lineRule="atLeast"/>
      <w:ind w:hanging="420"/>
      <w:jc w:val="left"/>
    </w:pPr>
    <w:rPr>
      <w:sz w:val="23"/>
      <w:szCs w:val="23"/>
    </w:rPr>
  </w:style>
  <w:style w:type="character" w:customStyle="1" w:styleId="af9">
    <w:name w:val="Основной текст Знак"/>
    <w:basedOn w:val="a0"/>
    <w:uiPriority w:val="99"/>
    <w:semiHidden/>
    <w:rsid w:val="002A2F6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fa">
    <w:name w:val="footnote text"/>
    <w:basedOn w:val="a"/>
    <w:link w:val="afb"/>
    <w:uiPriority w:val="99"/>
    <w:unhideWhenUsed/>
    <w:rsid w:val="002A2F6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  <w:lang w:val="en-US"/>
    </w:rPr>
  </w:style>
  <w:style w:type="character" w:customStyle="1" w:styleId="afb">
    <w:name w:val="Текст сноски Знак"/>
    <w:basedOn w:val="a0"/>
    <w:link w:val="afa"/>
    <w:uiPriority w:val="99"/>
    <w:rsid w:val="002A2F68"/>
    <w:rPr>
      <w:rFonts w:ascii="Times New Roman" w:eastAsia="Arial Unicode MS" w:hAnsi="Times New Roman" w:cs="Times New Roman"/>
      <w:sz w:val="20"/>
      <w:szCs w:val="20"/>
      <w:bdr w:val="nil"/>
      <w:lang w:val="en-US" w:eastAsia="ru-RU"/>
    </w:rPr>
  </w:style>
  <w:style w:type="character" w:styleId="afc">
    <w:name w:val="footnote reference"/>
    <w:basedOn w:val="a0"/>
    <w:uiPriority w:val="99"/>
    <w:semiHidden/>
    <w:unhideWhenUsed/>
    <w:rsid w:val="002A2F68"/>
    <w:rPr>
      <w:vertAlign w:val="superscript"/>
    </w:rPr>
  </w:style>
  <w:style w:type="character" w:customStyle="1" w:styleId="15">
    <w:name w:val="Гиперссылка1"/>
    <w:basedOn w:val="a0"/>
    <w:uiPriority w:val="99"/>
    <w:unhideWhenUsed/>
    <w:rsid w:val="002A2F68"/>
    <w:rPr>
      <w:color w:val="0563C1"/>
      <w:u w:val="single"/>
    </w:rPr>
  </w:style>
  <w:style w:type="table" w:customStyle="1" w:styleId="TableNormal1">
    <w:name w:val="Table Normal1"/>
    <w:rsid w:val="002A2F6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f7"/>
    <w:rsid w:val="002A2F68"/>
  </w:style>
  <w:style w:type="character" w:customStyle="1" w:styleId="16">
    <w:name w:val="Просмотренная гиперссылка1"/>
    <w:basedOn w:val="a0"/>
    <w:uiPriority w:val="99"/>
    <w:semiHidden/>
    <w:unhideWhenUsed/>
    <w:rsid w:val="002A2F68"/>
    <w:rPr>
      <w:color w:val="954F72"/>
      <w:u w:val="single"/>
    </w:rPr>
  </w:style>
  <w:style w:type="paragraph" w:styleId="afd">
    <w:name w:val="Subtitle"/>
    <w:basedOn w:val="a"/>
    <w:next w:val="a"/>
    <w:link w:val="af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e">
    <w:name w:val="Подзаголовок Знак"/>
    <w:basedOn w:val="a0"/>
    <w:link w:val="afd"/>
    <w:uiPriority w:val="11"/>
    <w:rsid w:val="002A2F68"/>
    <w:rPr>
      <w:rFonts w:ascii="Georgia" w:eastAsia="Georgia" w:hAnsi="Georgia" w:cs="Georgia"/>
      <w:i/>
      <w:color w:val="666666"/>
      <w:sz w:val="48"/>
      <w:szCs w:val="48"/>
      <w:bdr w:val="nil"/>
      <w:lang w:val="en-US" w:eastAsia="ru-RU"/>
    </w:rPr>
  </w:style>
  <w:style w:type="paragraph" w:customStyle="1" w:styleId="17">
    <w:name w:val="Абзац списка1"/>
    <w:basedOn w:val="a"/>
    <w:rsid w:val="002A2F68"/>
    <w:pPr>
      <w:spacing w:line="240" w:lineRule="auto"/>
      <w:ind w:left="708"/>
      <w:jc w:val="left"/>
    </w:pPr>
    <w:rPr>
      <w:sz w:val="20"/>
      <w:szCs w:val="20"/>
    </w:rPr>
  </w:style>
  <w:style w:type="character" w:customStyle="1" w:styleId="blk">
    <w:name w:val="blk"/>
    <w:basedOn w:val="a0"/>
    <w:rsid w:val="002A2F68"/>
  </w:style>
  <w:style w:type="paragraph" w:styleId="aff">
    <w:name w:val="Revision"/>
    <w:hidden/>
    <w:uiPriority w:val="99"/>
    <w:semiHidden/>
    <w:rsid w:val="002A2F68"/>
    <w:pPr>
      <w:spacing w:line="240" w:lineRule="auto"/>
    </w:pPr>
    <w:rPr>
      <w:rFonts w:eastAsia="Arial Unicode MS"/>
      <w:sz w:val="24"/>
      <w:szCs w:val="24"/>
      <w:bdr w:val="nil"/>
      <w:lang w:val="en-US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2A2F68"/>
    <w:rPr>
      <w:color w:val="605E5C"/>
      <w:shd w:val="clear" w:color="auto" w:fill="E1DFDD"/>
    </w:rPr>
  </w:style>
  <w:style w:type="paragraph" w:styleId="af8">
    <w:name w:val="Body Text"/>
    <w:basedOn w:val="a"/>
    <w:link w:val="13"/>
    <w:uiPriority w:val="99"/>
    <w:semiHidden/>
    <w:unhideWhenUsed/>
    <w:rsid w:val="002A2F68"/>
    <w:pPr>
      <w:spacing w:after="120"/>
    </w:pPr>
    <w:rPr>
      <w:sz w:val="23"/>
      <w:szCs w:val="23"/>
    </w:rPr>
  </w:style>
  <w:style w:type="character" w:customStyle="1" w:styleId="26">
    <w:name w:val="Основной текст Знак2"/>
    <w:basedOn w:val="a0"/>
    <w:uiPriority w:val="99"/>
    <w:semiHidden/>
    <w:rsid w:val="002A2F68"/>
    <w:rPr>
      <w:rFonts w:ascii="Times New Roman" w:hAnsi="Times New Roman" w:cs="Times New Roman"/>
      <w:sz w:val="28"/>
      <w:szCs w:val="28"/>
    </w:rPr>
  </w:style>
  <w:style w:type="character" w:styleId="aff0">
    <w:name w:val="Hyperlink"/>
    <w:basedOn w:val="a0"/>
    <w:uiPriority w:val="99"/>
    <w:unhideWhenUsed/>
    <w:rsid w:val="002A2F68"/>
    <w:rPr>
      <w:color w:val="0563C1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2A2F68"/>
    <w:rPr>
      <w:color w:val="954F72" w:themeColor="followedHyperlink"/>
      <w:u w:val="single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A27344"/>
    <w:rPr>
      <w:color w:val="605E5C"/>
      <w:shd w:val="clear" w:color="auto" w:fill="E1DFDD"/>
    </w:r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ok-nark.ru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i4wcxOUXMf/0ZHK8E5ixy/rWbA==">AMUW2mWUpjoCMkIjqZ2M+YPon/BJ8RQrkAUhTOlfv0YFiXRIfsdhk22yxPmwvUQBiwlLTclkoWR8il+IqfFqCYGpBUYvPZmGX59jZO4hTvGXxsS28DkpTsIrFMSR5C0SAF7BZOW0pYFH5ERuL0cYyPOsQfURFUbzrZJNEDYED3phcJE+zV2yegxz/eliJFR18dXjYqkNu2wOJ+dbd4t9hZhY7ZBHL21ARt1I47fosE9JarfzHDosx+wWkviAhg5vby58oGvWIF7mNBXOzQJu1a7uBW39/Tj6L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8C87BA-61A7-4FF8-85A2-2B558C62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7467</Words>
  <Characters>42562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NK-Andrey</dc:creator>
  <cp:lastModifiedBy>Программист</cp:lastModifiedBy>
  <cp:revision>6</cp:revision>
  <dcterms:created xsi:type="dcterms:W3CDTF">2022-05-17T10:29:00Z</dcterms:created>
  <dcterms:modified xsi:type="dcterms:W3CDTF">2022-08-16T05:34:00Z</dcterms:modified>
</cp:coreProperties>
</file>